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44555" w14:textId="77777777" w:rsidR="000A4650" w:rsidRPr="0064414B" w:rsidRDefault="000A4650">
      <w:pPr>
        <w:rPr>
          <w:rFonts w:ascii="Calibri" w:hAnsi="Calibri" w:cs="Calibri"/>
          <w:b/>
          <w:bCs/>
          <w:sz w:val="20"/>
          <w:szCs w:val="20"/>
        </w:rPr>
      </w:pPr>
    </w:p>
    <w:p w14:paraId="694A050D" w14:textId="77777777" w:rsidR="00DF04B3" w:rsidRDefault="00DF04B3">
      <w:pPr>
        <w:rPr>
          <w:rFonts w:ascii="Calibri" w:hAnsi="Calibri" w:cs="Calibri"/>
          <w:b/>
          <w:bCs/>
          <w:color w:val="CA4436"/>
          <w:sz w:val="28"/>
          <w:szCs w:val="28"/>
        </w:rPr>
      </w:pPr>
    </w:p>
    <w:p w14:paraId="36116A44" w14:textId="770DD8FB" w:rsidR="00A37E6F" w:rsidRPr="00BB0DC0" w:rsidRDefault="00FB04C9">
      <w:pPr>
        <w:rPr>
          <w:rFonts w:ascii="Calibri" w:hAnsi="Calibri" w:cs="Calibri"/>
          <w:b/>
          <w:bCs/>
          <w:color w:val="CA4436"/>
          <w:sz w:val="28"/>
          <w:szCs w:val="28"/>
        </w:rPr>
      </w:pPr>
      <w:r w:rsidRPr="00BB0DC0">
        <w:rPr>
          <w:rFonts w:ascii="Calibri" w:hAnsi="Calibri" w:cs="Calibri"/>
          <w:b/>
          <w:bCs/>
          <w:color w:val="CA4436"/>
          <w:sz w:val="28"/>
          <w:szCs w:val="28"/>
        </w:rPr>
        <w:t>Preserve AZ Sponsorship Application 2025</w:t>
      </w:r>
    </w:p>
    <w:p w14:paraId="5D2B429B" w14:textId="77777777" w:rsidR="00FB04C9" w:rsidRPr="0064414B" w:rsidRDefault="00FB04C9">
      <w:pPr>
        <w:rPr>
          <w:rFonts w:ascii="Calibri" w:hAnsi="Calibri" w:cs="Calibri"/>
          <w:sz w:val="20"/>
          <w:szCs w:val="20"/>
        </w:rPr>
      </w:pPr>
    </w:p>
    <w:p w14:paraId="329A2A2B" w14:textId="6C84025D" w:rsidR="00FB04C9" w:rsidRPr="00FB04C9" w:rsidRDefault="00FB04C9" w:rsidP="00FB04C9">
      <w:pPr>
        <w:rPr>
          <w:rFonts w:ascii="Calibri" w:hAnsi="Calibri" w:cs="Calibri"/>
          <w:sz w:val="20"/>
          <w:szCs w:val="20"/>
        </w:rPr>
      </w:pPr>
      <w:r w:rsidRPr="00FB04C9">
        <w:rPr>
          <w:rFonts w:ascii="Calibri" w:hAnsi="Calibri" w:cs="Calibri"/>
          <w:sz w:val="20"/>
          <w:szCs w:val="20"/>
        </w:rPr>
        <w:t>Thank you for your consideration of Preserve AZ conference sponsorship!</w:t>
      </w:r>
      <w:r w:rsidR="000A4650" w:rsidRPr="0064414B">
        <w:rPr>
          <w:rFonts w:ascii="Calibri" w:hAnsi="Calibri" w:cs="Calibri"/>
          <w:sz w:val="20"/>
          <w:szCs w:val="20"/>
        </w:rPr>
        <w:t xml:space="preserve"> </w:t>
      </w:r>
      <w:r w:rsidRPr="00FB04C9">
        <w:rPr>
          <w:rFonts w:ascii="Calibri" w:hAnsi="Calibri" w:cs="Calibri"/>
          <w:sz w:val="20"/>
          <w:szCs w:val="20"/>
        </w:rPr>
        <w:t xml:space="preserve">Please fill out as much information as you can. Information about conference attendees can be added to or altered up until May 1, 2025. </w:t>
      </w:r>
    </w:p>
    <w:p w14:paraId="5F5073C2" w14:textId="77777777" w:rsidR="00FB04C9" w:rsidRPr="00FB04C9" w:rsidRDefault="00FB04C9" w:rsidP="00FB04C9">
      <w:pPr>
        <w:rPr>
          <w:rFonts w:ascii="Calibri" w:hAnsi="Calibri" w:cs="Calibri"/>
          <w:sz w:val="20"/>
          <w:szCs w:val="20"/>
        </w:rPr>
      </w:pPr>
    </w:p>
    <w:p w14:paraId="2C75C5E6" w14:textId="77777777" w:rsidR="00FB04C9" w:rsidRPr="00FB04C9" w:rsidRDefault="00FB04C9" w:rsidP="00FB04C9">
      <w:pPr>
        <w:rPr>
          <w:rFonts w:ascii="Calibri" w:hAnsi="Calibri" w:cs="Calibri"/>
          <w:sz w:val="20"/>
          <w:szCs w:val="20"/>
        </w:rPr>
      </w:pPr>
      <w:r w:rsidRPr="00FB04C9">
        <w:rPr>
          <w:rFonts w:ascii="Calibri" w:hAnsi="Calibri" w:cs="Calibri"/>
          <w:sz w:val="20"/>
          <w:szCs w:val="20"/>
        </w:rPr>
        <w:t>If you have any questions or need assistance in completing this form, please contact:</w:t>
      </w:r>
    </w:p>
    <w:p w14:paraId="621422FB" w14:textId="77777777" w:rsidR="00DF04B3" w:rsidRPr="00FB04C9" w:rsidRDefault="00DF04B3" w:rsidP="00DF04B3">
      <w:pPr>
        <w:rPr>
          <w:rFonts w:ascii="Calibri" w:hAnsi="Calibri" w:cs="Calibri"/>
          <w:sz w:val="20"/>
          <w:szCs w:val="20"/>
        </w:rPr>
      </w:pPr>
      <w:r w:rsidRPr="00FB04C9">
        <w:rPr>
          <w:rFonts w:ascii="Calibri" w:hAnsi="Calibri" w:cs="Calibri"/>
          <w:sz w:val="20"/>
          <w:szCs w:val="20"/>
        </w:rPr>
        <w:t>Connie Gutierrez</w:t>
      </w:r>
    </w:p>
    <w:p w14:paraId="398EDA3D" w14:textId="77777777" w:rsidR="00DF04B3" w:rsidRPr="00FB04C9" w:rsidRDefault="00DF04B3" w:rsidP="00DF04B3">
      <w:pPr>
        <w:rPr>
          <w:rFonts w:ascii="Calibri" w:hAnsi="Calibri" w:cs="Calibri"/>
          <w:sz w:val="20"/>
          <w:szCs w:val="20"/>
        </w:rPr>
      </w:pPr>
      <w:r w:rsidRPr="00FB04C9">
        <w:rPr>
          <w:rFonts w:ascii="Calibri" w:hAnsi="Calibri" w:cs="Calibri"/>
          <w:sz w:val="20"/>
          <w:szCs w:val="20"/>
        </w:rPr>
        <w:t>Director of Meetings</w:t>
      </w:r>
    </w:p>
    <w:p w14:paraId="385734F2" w14:textId="77777777" w:rsidR="00DF04B3" w:rsidRPr="00FB04C9" w:rsidRDefault="00DF04B3" w:rsidP="00DF04B3">
      <w:pPr>
        <w:rPr>
          <w:rFonts w:ascii="Calibri" w:hAnsi="Calibri" w:cs="Calibri"/>
          <w:sz w:val="20"/>
          <w:szCs w:val="20"/>
        </w:rPr>
      </w:pPr>
      <w:r w:rsidRPr="00FB04C9">
        <w:rPr>
          <w:rFonts w:ascii="Calibri" w:hAnsi="Calibri" w:cs="Calibri"/>
          <w:sz w:val="20"/>
          <w:szCs w:val="20"/>
        </w:rPr>
        <w:t>Meetings &amp; Concierges Source, LLC</w:t>
      </w:r>
    </w:p>
    <w:p w14:paraId="0496F924" w14:textId="77777777" w:rsidR="00DF04B3" w:rsidRPr="00FB04C9" w:rsidRDefault="00DF04B3" w:rsidP="00DF04B3">
      <w:pPr>
        <w:rPr>
          <w:rFonts w:ascii="Calibri" w:hAnsi="Calibri" w:cs="Calibri"/>
          <w:sz w:val="20"/>
          <w:szCs w:val="20"/>
        </w:rPr>
      </w:pPr>
      <w:r w:rsidRPr="00FB04C9">
        <w:rPr>
          <w:rFonts w:ascii="Calibri" w:hAnsi="Calibri" w:cs="Calibri"/>
          <w:sz w:val="20"/>
          <w:szCs w:val="20"/>
        </w:rPr>
        <w:t>480-990-1887 x10</w:t>
      </w:r>
    </w:p>
    <w:p w14:paraId="2EE089A9" w14:textId="77777777" w:rsidR="00DF04B3" w:rsidRPr="0064414B" w:rsidRDefault="00DF04B3" w:rsidP="00DF04B3">
      <w:pPr>
        <w:rPr>
          <w:rFonts w:ascii="Calibri" w:hAnsi="Calibri" w:cs="Calibri"/>
          <w:sz w:val="20"/>
          <w:szCs w:val="20"/>
        </w:rPr>
      </w:pPr>
      <w:hyperlink r:id="rId7" w:history="1">
        <w:r w:rsidRPr="00FB04C9">
          <w:rPr>
            <w:rStyle w:val="Hyperlink"/>
            <w:rFonts w:ascii="Calibri" w:hAnsi="Calibri" w:cs="Calibri"/>
            <w:sz w:val="20"/>
            <w:szCs w:val="20"/>
          </w:rPr>
          <w:t>connie@mcsource.net</w:t>
        </w:r>
      </w:hyperlink>
    </w:p>
    <w:p w14:paraId="29631C1F" w14:textId="77777777" w:rsidR="00FB04C9" w:rsidRPr="0064414B" w:rsidRDefault="00FB04C9">
      <w:pPr>
        <w:rPr>
          <w:rFonts w:ascii="Calibri" w:hAnsi="Calibri" w:cs="Calibri"/>
          <w:sz w:val="20"/>
          <w:szCs w:val="20"/>
        </w:rPr>
      </w:pPr>
    </w:p>
    <w:p w14:paraId="0305AED5" w14:textId="658DDF71" w:rsidR="00FB04C9" w:rsidRPr="00BB0DC0" w:rsidRDefault="00FB04C9">
      <w:pPr>
        <w:rPr>
          <w:rFonts w:ascii="Calibri" w:hAnsi="Calibri" w:cs="Calibri"/>
          <w:b/>
          <w:bCs/>
          <w:color w:val="CA4436"/>
          <w:sz w:val="28"/>
          <w:szCs w:val="28"/>
        </w:rPr>
      </w:pPr>
      <w:r w:rsidRPr="00BB0DC0">
        <w:rPr>
          <w:rFonts w:ascii="Calibri" w:hAnsi="Calibri" w:cs="Calibri"/>
          <w:b/>
          <w:bCs/>
          <w:color w:val="CA4436"/>
          <w:sz w:val="28"/>
          <w:szCs w:val="28"/>
        </w:rPr>
        <w:t>Organization</w:t>
      </w:r>
    </w:p>
    <w:p w14:paraId="4A7A6E0F" w14:textId="49C93C0E" w:rsidR="00FB04C9" w:rsidRPr="0064414B" w:rsidRDefault="00FB04C9" w:rsidP="000A4650">
      <w:pPr>
        <w:pStyle w:val="ListParagraph"/>
        <w:numPr>
          <w:ilvl w:val="0"/>
          <w:numId w:val="3"/>
        </w:numPr>
        <w:rPr>
          <w:rFonts w:ascii="Calibri" w:hAnsi="Calibri" w:cs="Calibri"/>
          <w:sz w:val="20"/>
          <w:szCs w:val="20"/>
        </w:rPr>
      </w:pPr>
      <w:r w:rsidRPr="0064414B">
        <w:rPr>
          <w:rFonts w:ascii="Calibri" w:hAnsi="Calibri" w:cs="Calibri"/>
          <w:sz w:val="20"/>
          <w:szCs w:val="20"/>
        </w:rPr>
        <w:t>Contact Person</w:t>
      </w:r>
      <w:r w:rsidR="000A4650" w:rsidRPr="0064414B">
        <w:rPr>
          <w:rFonts w:ascii="Calibri" w:hAnsi="Calibri" w:cs="Calibri"/>
          <w:sz w:val="20"/>
          <w:szCs w:val="20"/>
        </w:rPr>
        <w:t xml:space="preserve">: </w:t>
      </w:r>
    </w:p>
    <w:p w14:paraId="53560C94" w14:textId="4AB18450" w:rsidR="00FB04C9" w:rsidRPr="0064414B" w:rsidRDefault="00FB04C9" w:rsidP="000A4650">
      <w:pPr>
        <w:pStyle w:val="ListParagraph"/>
        <w:numPr>
          <w:ilvl w:val="0"/>
          <w:numId w:val="3"/>
        </w:numPr>
        <w:rPr>
          <w:rFonts w:ascii="Calibri" w:hAnsi="Calibri" w:cs="Calibri"/>
          <w:sz w:val="20"/>
          <w:szCs w:val="20"/>
        </w:rPr>
      </w:pPr>
      <w:r w:rsidRPr="0064414B">
        <w:rPr>
          <w:rFonts w:ascii="Calibri" w:hAnsi="Calibri" w:cs="Calibri"/>
          <w:sz w:val="20"/>
          <w:szCs w:val="20"/>
        </w:rPr>
        <w:t>Address</w:t>
      </w:r>
      <w:r w:rsidR="000A4650" w:rsidRPr="0064414B">
        <w:rPr>
          <w:rFonts w:ascii="Calibri" w:hAnsi="Calibri" w:cs="Calibri"/>
          <w:sz w:val="20"/>
          <w:szCs w:val="20"/>
        </w:rPr>
        <w:t xml:space="preserve">: </w:t>
      </w:r>
    </w:p>
    <w:p w14:paraId="0C07966E" w14:textId="3384C9B6" w:rsidR="00FB04C9" w:rsidRPr="0064414B" w:rsidRDefault="00FB04C9" w:rsidP="000A4650">
      <w:pPr>
        <w:pStyle w:val="ListParagraph"/>
        <w:numPr>
          <w:ilvl w:val="0"/>
          <w:numId w:val="3"/>
        </w:numPr>
        <w:rPr>
          <w:rFonts w:ascii="Calibri" w:hAnsi="Calibri" w:cs="Calibri"/>
          <w:sz w:val="20"/>
          <w:szCs w:val="20"/>
        </w:rPr>
      </w:pPr>
      <w:r w:rsidRPr="0064414B">
        <w:rPr>
          <w:rFonts w:ascii="Calibri" w:hAnsi="Calibri" w:cs="Calibri"/>
          <w:sz w:val="20"/>
          <w:szCs w:val="20"/>
        </w:rPr>
        <w:t>Phone</w:t>
      </w:r>
      <w:r w:rsidR="000A4650" w:rsidRPr="0064414B">
        <w:rPr>
          <w:rFonts w:ascii="Calibri" w:hAnsi="Calibri" w:cs="Calibri"/>
          <w:sz w:val="20"/>
          <w:szCs w:val="20"/>
        </w:rPr>
        <w:t xml:space="preserve">: </w:t>
      </w:r>
    </w:p>
    <w:p w14:paraId="7D822723" w14:textId="0E6ECB3E" w:rsidR="00FB04C9" w:rsidRPr="0064414B" w:rsidRDefault="00FB04C9" w:rsidP="000A4650">
      <w:pPr>
        <w:pStyle w:val="ListParagraph"/>
        <w:numPr>
          <w:ilvl w:val="0"/>
          <w:numId w:val="3"/>
        </w:numPr>
        <w:rPr>
          <w:rFonts w:ascii="Calibri" w:hAnsi="Calibri" w:cs="Calibri"/>
          <w:sz w:val="20"/>
          <w:szCs w:val="20"/>
        </w:rPr>
      </w:pPr>
      <w:r w:rsidRPr="0064414B">
        <w:rPr>
          <w:rFonts w:ascii="Calibri" w:hAnsi="Calibri" w:cs="Calibri"/>
          <w:sz w:val="20"/>
          <w:szCs w:val="20"/>
        </w:rPr>
        <w:t>Email</w:t>
      </w:r>
      <w:r w:rsidR="000A4650" w:rsidRPr="0064414B">
        <w:rPr>
          <w:rFonts w:ascii="Calibri" w:hAnsi="Calibri" w:cs="Calibri"/>
          <w:sz w:val="20"/>
          <w:szCs w:val="20"/>
        </w:rPr>
        <w:t xml:space="preserve">: </w:t>
      </w:r>
    </w:p>
    <w:p w14:paraId="5EA48946" w14:textId="5C96CCF2" w:rsidR="00FB04C9" w:rsidRPr="0064414B" w:rsidRDefault="00FB04C9" w:rsidP="000A4650">
      <w:pPr>
        <w:pStyle w:val="ListParagraph"/>
        <w:numPr>
          <w:ilvl w:val="0"/>
          <w:numId w:val="3"/>
        </w:numPr>
        <w:rPr>
          <w:rFonts w:ascii="Calibri" w:hAnsi="Calibri" w:cs="Calibri"/>
          <w:sz w:val="20"/>
          <w:szCs w:val="20"/>
        </w:rPr>
      </w:pPr>
      <w:r w:rsidRPr="0064414B">
        <w:rPr>
          <w:rFonts w:ascii="Calibri" w:hAnsi="Calibri" w:cs="Calibri"/>
          <w:sz w:val="20"/>
          <w:szCs w:val="20"/>
        </w:rPr>
        <w:t xml:space="preserve">Will you personally attend the conference </w:t>
      </w:r>
      <w:r w:rsidR="000A4650" w:rsidRPr="0064414B">
        <w:rPr>
          <w:rFonts w:ascii="Calibri" w:hAnsi="Calibri" w:cs="Calibri"/>
          <w:sz w:val="20"/>
          <w:szCs w:val="20"/>
        </w:rPr>
        <w:t xml:space="preserve">yourself: </w:t>
      </w:r>
    </w:p>
    <w:p w14:paraId="60F1E232" w14:textId="77777777" w:rsidR="00FB04C9" w:rsidRPr="0064414B" w:rsidRDefault="00FB04C9">
      <w:pPr>
        <w:rPr>
          <w:rFonts w:ascii="Calibri" w:hAnsi="Calibri" w:cs="Calibri"/>
          <w:sz w:val="20"/>
          <w:szCs w:val="20"/>
        </w:rPr>
      </w:pPr>
    </w:p>
    <w:p w14:paraId="47C0D0F7" w14:textId="06737E6D" w:rsidR="00FB04C9" w:rsidRPr="00BB0DC0" w:rsidRDefault="00FB04C9">
      <w:pPr>
        <w:rPr>
          <w:rFonts w:ascii="Calibri" w:hAnsi="Calibri" w:cs="Calibri"/>
          <w:b/>
          <w:bCs/>
          <w:color w:val="CA4436"/>
          <w:sz w:val="28"/>
          <w:szCs w:val="28"/>
        </w:rPr>
      </w:pPr>
      <w:r w:rsidRPr="00BB0DC0">
        <w:rPr>
          <w:rFonts w:ascii="Calibri" w:hAnsi="Calibri" w:cs="Calibri"/>
          <w:b/>
          <w:bCs/>
          <w:color w:val="CA4436"/>
          <w:sz w:val="28"/>
          <w:szCs w:val="28"/>
        </w:rPr>
        <w:t>Select Sponsorship Level</w:t>
      </w:r>
    </w:p>
    <w:p w14:paraId="1F0795F9" w14:textId="424A6B78" w:rsidR="00FB04C9" w:rsidRPr="0064414B" w:rsidRDefault="00FB04C9" w:rsidP="000A4650">
      <w:pPr>
        <w:pStyle w:val="ListParagraph"/>
        <w:numPr>
          <w:ilvl w:val="0"/>
          <w:numId w:val="1"/>
        </w:numPr>
        <w:rPr>
          <w:rFonts w:ascii="Calibri" w:hAnsi="Calibri" w:cs="Calibri"/>
          <w:sz w:val="20"/>
          <w:szCs w:val="20"/>
        </w:rPr>
      </w:pPr>
      <w:r w:rsidRPr="0064414B">
        <w:rPr>
          <w:rFonts w:ascii="Calibri" w:hAnsi="Calibri" w:cs="Calibri"/>
          <w:sz w:val="20"/>
          <w:szCs w:val="20"/>
        </w:rPr>
        <w:t>$10,000 Gold Package, including 6 complimentary full registrations</w:t>
      </w:r>
      <w:r w:rsidR="00DF04B3">
        <w:rPr>
          <w:rFonts w:ascii="Calibri" w:hAnsi="Calibri" w:cs="Calibri"/>
          <w:sz w:val="20"/>
          <w:szCs w:val="20"/>
        </w:rPr>
        <w:t xml:space="preserve"> [     ]</w:t>
      </w:r>
    </w:p>
    <w:p w14:paraId="39455D9E" w14:textId="6AA7FCEB" w:rsidR="00FB04C9" w:rsidRPr="00DF04B3" w:rsidRDefault="00FB04C9" w:rsidP="00DF04B3">
      <w:pPr>
        <w:pStyle w:val="ListParagraph"/>
        <w:numPr>
          <w:ilvl w:val="0"/>
          <w:numId w:val="1"/>
        </w:numPr>
        <w:rPr>
          <w:rFonts w:ascii="Calibri" w:hAnsi="Calibri" w:cs="Calibri"/>
          <w:sz w:val="20"/>
          <w:szCs w:val="20"/>
        </w:rPr>
      </w:pPr>
      <w:r w:rsidRPr="0064414B">
        <w:rPr>
          <w:rFonts w:ascii="Calibri" w:hAnsi="Calibri" w:cs="Calibri"/>
          <w:sz w:val="20"/>
          <w:szCs w:val="20"/>
        </w:rPr>
        <w:t>$5,000 Silver Package, including 4 complimentary full registrations</w:t>
      </w:r>
      <w:r w:rsidR="00DF04B3">
        <w:rPr>
          <w:rFonts w:ascii="Calibri" w:hAnsi="Calibri" w:cs="Calibri"/>
          <w:sz w:val="20"/>
          <w:szCs w:val="20"/>
        </w:rPr>
        <w:t xml:space="preserve"> </w:t>
      </w:r>
      <w:r w:rsidR="00DF04B3">
        <w:rPr>
          <w:rFonts w:ascii="Calibri" w:hAnsi="Calibri" w:cs="Calibri"/>
          <w:sz w:val="20"/>
          <w:szCs w:val="20"/>
        </w:rPr>
        <w:t>[     ]</w:t>
      </w:r>
    </w:p>
    <w:p w14:paraId="0E26D4E7" w14:textId="56B4456F" w:rsidR="00FB04C9" w:rsidRPr="00DF04B3" w:rsidRDefault="00FB04C9" w:rsidP="00DF04B3">
      <w:pPr>
        <w:pStyle w:val="ListParagraph"/>
        <w:numPr>
          <w:ilvl w:val="0"/>
          <w:numId w:val="1"/>
        </w:numPr>
        <w:rPr>
          <w:rFonts w:ascii="Calibri" w:hAnsi="Calibri" w:cs="Calibri"/>
          <w:sz w:val="20"/>
          <w:szCs w:val="20"/>
        </w:rPr>
      </w:pPr>
      <w:r w:rsidRPr="0064414B">
        <w:rPr>
          <w:rFonts w:ascii="Calibri" w:hAnsi="Calibri" w:cs="Calibri"/>
          <w:sz w:val="20"/>
          <w:szCs w:val="20"/>
        </w:rPr>
        <w:t>$2,500 Bronze Package, including 3 complimentary full registrations</w:t>
      </w:r>
      <w:r w:rsidR="00DF04B3">
        <w:rPr>
          <w:rFonts w:ascii="Calibri" w:hAnsi="Calibri" w:cs="Calibri"/>
          <w:sz w:val="20"/>
          <w:szCs w:val="20"/>
        </w:rPr>
        <w:t xml:space="preserve"> </w:t>
      </w:r>
      <w:r w:rsidR="00DF04B3">
        <w:rPr>
          <w:rFonts w:ascii="Calibri" w:hAnsi="Calibri" w:cs="Calibri"/>
          <w:sz w:val="20"/>
          <w:szCs w:val="20"/>
        </w:rPr>
        <w:t>[     ]</w:t>
      </w:r>
    </w:p>
    <w:p w14:paraId="700A296D" w14:textId="4AEB34B6" w:rsidR="00FB04C9" w:rsidRPr="00DF04B3" w:rsidRDefault="00FB04C9" w:rsidP="00DF04B3">
      <w:pPr>
        <w:pStyle w:val="ListParagraph"/>
        <w:numPr>
          <w:ilvl w:val="0"/>
          <w:numId w:val="1"/>
        </w:numPr>
        <w:rPr>
          <w:rFonts w:ascii="Calibri" w:hAnsi="Calibri" w:cs="Calibri"/>
          <w:sz w:val="20"/>
          <w:szCs w:val="20"/>
        </w:rPr>
      </w:pPr>
      <w:r w:rsidRPr="0064414B">
        <w:rPr>
          <w:rFonts w:ascii="Calibri" w:hAnsi="Calibri" w:cs="Calibri"/>
          <w:sz w:val="20"/>
          <w:szCs w:val="20"/>
        </w:rPr>
        <w:t>$1,500 Copper Package, including 2 complimentary full registrations</w:t>
      </w:r>
      <w:r w:rsidR="00DF04B3">
        <w:rPr>
          <w:rFonts w:ascii="Calibri" w:hAnsi="Calibri" w:cs="Calibri"/>
          <w:sz w:val="20"/>
          <w:szCs w:val="20"/>
        </w:rPr>
        <w:t xml:space="preserve"> </w:t>
      </w:r>
      <w:r w:rsidR="00DF04B3">
        <w:rPr>
          <w:rFonts w:ascii="Calibri" w:hAnsi="Calibri" w:cs="Calibri"/>
          <w:sz w:val="20"/>
          <w:szCs w:val="20"/>
        </w:rPr>
        <w:t>[     ]</w:t>
      </w:r>
    </w:p>
    <w:p w14:paraId="685B648C" w14:textId="6C0737B0" w:rsidR="00FB04C9" w:rsidRPr="00DF04B3" w:rsidRDefault="00FB04C9" w:rsidP="00DF04B3">
      <w:pPr>
        <w:pStyle w:val="ListParagraph"/>
        <w:numPr>
          <w:ilvl w:val="0"/>
          <w:numId w:val="1"/>
        </w:numPr>
        <w:rPr>
          <w:rFonts w:ascii="Calibri" w:hAnsi="Calibri" w:cs="Calibri"/>
          <w:sz w:val="20"/>
          <w:szCs w:val="20"/>
        </w:rPr>
      </w:pPr>
      <w:r w:rsidRPr="0064414B">
        <w:rPr>
          <w:rFonts w:ascii="Calibri" w:hAnsi="Calibri" w:cs="Calibri"/>
          <w:sz w:val="20"/>
          <w:szCs w:val="20"/>
        </w:rPr>
        <w:t>$500 Patron Package (sponsor one conference attendee)</w:t>
      </w:r>
      <w:r w:rsidR="00DF04B3">
        <w:rPr>
          <w:rFonts w:ascii="Calibri" w:hAnsi="Calibri" w:cs="Calibri"/>
          <w:sz w:val="20"/>
          <w:szCs w:val="20"/>
        </w:rPr>
        <w:t xml:space="preserve"> </w:t>
      </w:r>
      <w:r w:rsidR="00DF04B3">
        <w:rPr>
          <w:rFonts w:ascii="Calibri" w:hAnsi="Calibri" w:cs="Calibri"/>
          <w:sz w:val="20"/>
          <w:szCs w:val="20"/>
        </w:rPr>
        <w:t>[     ]</w:t>
      </w:r>
    </w:p>
    <w:p w14:paraId="194D80B1" w14:textId="623341AF" w:rsidR="00FB04C9" w:rsidRPr="00DF04B3" w:rsidRDefault="00FB04C9" w:rsidP="00DF04B3">
      <w:pPr>
        <w:pStyle w:val="ListParagraph"/>
        <w:numPr>
          <w:ilvl w:val="0"/>
          <w:numId w:val="1"/>
        </w:numPr>
        <w:rPr>
          <w:rFonts w:ascii="Calibri" w:hAnsi="Calibri" w:cs="Calibri"/>
          <w:sz w:val="20"/>
          <w:szCs w:val="20"/>
        </w:rPr>
      </w:pPr>
      <w:r w:rsidRPr="0064414B">
        <w:rPr>
          <w:rFonts w:ascii="Calibri" w:hAnsi="Calibri" w:cs="Calibri"/>
          <w:sz w:val="20"/>
          <w:szCs w:val="20"/>
        </w:rPr>
        <w:t>Other: Programming Partner</w:t>
      </w:r>
      <w:r w:rsidR="00DF04B3">
        <w:rPr>
          <w:rFonts w:ascii="Calibri" w:hAnsi="Calibri" w:cs="Calibri"/>
          <w:sz w:val="20"/>
          <w:szCs w:val="20"/>
        </w:rPr>
        <w:t xml:space="preserve"> </w:t>
      </w:r>
      <w:r w:rsidR="00DF04B3">
        <w:rPr>
          <w:rFonts w:ascii="Calibri" w:hAnsi="Calibri" w:cs="Calibri"/>
          <w:sz w:val="20"/>
          <w:szCs w:val="20"/>
        </w:rPr>
        <w:t>[     ]</w:t>
      </w:r>
    </w:p>
    <w:p w14:paraId="69A2FBB3" w14:textId="77777777" w:rsidR="00FB04C9" w:rsidRPr="0064414B" w:rsidRDefault="00FB04C9">
      <w:pPr>
        <w:rPr>
          <w:rFonts w:ascii="Calibri" w:hAnsi="Calibri" w:cs="Calibri"/>
          <w:sz w:val="20"/>
          <w:szCs w:val="20"/>
        </w:rPr>
      </w:pPr>
    </w:p>
    <w:p w14:paraId="66377BE1" w14:textId="6ECDD36E" w:rsidR="00FB04C9" w:rsidRPr="00BB0DC0" w:rsidRDefault="00FB04C9">
      <w:pPr>
        <w:rPr>
          <w:rFonts w:ascii="Calibri" w:hAnsi="Calibri" w:cs="Calibri"/>
          <w:b/>
          <w:bCs/>
          <w:color w:val="CA4436"/>
          <w:sz w:val="28"/>
          <w:szCs w:val="28"/>
        </w:rPr>
      </w:pPr>
      <w:r w:rsidRPr="00BB0DC0">
        <w:rPr>
          <w:rFonts w:ascii="Calibri" w:hAnsi="Calibri" w:cs="Calibri"/>
          <w:b/>
          <w:bCs/>
          <w:color w:val="CA4436"/>
          <w:sz w:val="28"/>
          <w:szCs w:val="28"/>
        </w:rPr>
        <w:t>Payment Options</w:t>
      </w:r>
    </w:p>
    <w:p w14:paraId="465A8932" w14:textId="1AD43C40" w:rsidR="00FB04C9" w:rsidRPr="00DF04B3" w:rsidRDefault="00FB04C9" w:rsidP="00DF04B3">
      <w:pPr>
        <w:pStyle w:val="ListParagraph"/>
        <w:numPr>
          <w:ilvl w:val="0"/>
          <w:numId w:val="1"/>
        </w:numPr>
        <w:rPr>
          <w:rFonts w:ascii="Calibri" w:hAnsi="Calibri" w:cs="Calibri"/>
          <w:sz w:val="20"/>
          <w:szCs w:val="20"/>
        </w:rPr>
      </w:pPr>
      <w:r w:rsidRPr="0064414B">
        <w:rPr>
          <w:rFonts w:ascii="Calibri" w:hAnsi="Calibri" w:cs="Calibri"/>
          <w:sz w:val="20"/>
          <w:szCs w:val="20"/>
        </w:rPr>
        <w:t>Invoice us first</w:t>
      </w:r>
      <w:r w:rsidR="00DF04B3">
        <w:rPr>
          <w:rFonts w:ascii="Calibri" w:hAnsi="Calibri" w:cs="Calibri"/>
          <w:sz w:val="20"/>
          <w:szCs w:val="20"/>
        </w:rPr>
        <w:t xml:space="preserve"> </w:t>
      </w:r>
      <w:r w:rsidR="00DF04B3">
        <w:rPr>
          <w:rFonts w:ascii="Calibri" w:hAnsi="Calibri" w:cs="Calibri"/>
          <w:sz w:val="20"/>
          <w:szCs w:val="20"/>
        </w:rPr>
        <w:t>[     ]</w:t>
      </w:r>
    </w:p>
    <w:p w14:paraId="7E8DC539" w14:textId="6F418EBB" w:rsidR="00FB04C9" w:rsidRPr="00DF04B3" w:rsidRDefault="00FB04C9" w:rsidP="00DF04B3">
      <w:pPr>
        <w:pStyle w:val="ListParagraph"/>
        <w:numPr>
          <w:ilvl w:val="0"/>
          <w:numId w:val="1"/>
        </w:numPr>
        <w:rPr>
          <w:rFonts w:ascii="Calibri" w:hAnsi="Calibri" w:cs="Calibri"/>
          <w:sz w:val="20"/>
          <w:szCs w:val="20"/>
        </w:rPr>
      </w:pPr>
      <w:r w:rsidRPr="0064414B">
        <w:rPr>
          <w:rFonts w:ascii="Calibri" w:hAnsi="Calibri" w:cs="Calibri"/>
          <w:sz w:val="20"/>
          <w:szCs w:val="20"/>
        </w:rPr>
        <w:t>Check will be mailed</w:t>
      </w:r>
      <w:r w:rsidR="00DF04B3">
        <w:rPr>
          <w:rFonts w:ascii="Calibri" w:hAnsi="Calibri" w:cs="Calibri"/>
          <w:sz w:val="20"/>
          <w:szCs w:val="20"/>
        </w:rPr>
        <w:t xml:space="preserve"> </w:t>
      </w:r>
      <w:r w:rsidR="00DF04B3">
        <w:rPr>
          <w:rFonts w:ascii="Calibri" w:hAnsi="Calibri" w:cs="Calibri"/>
          <w:sz w:val="20"/>
          <w:szCs w:val="20"/>
        </w:rPr>
        <w:t>[     ]</w:t>
      </w:r>
    </w:p>
    <w:p w14:paraId="6369948E" w14:textId="256999F2" w:rsidR="00FB04C9" w:rsidRPr="00DF04B3" w:rsidRDefault="00FB04C9" w:rsidP="00DF04B3">
      <w:pPr>
        <w:pStyle w:val="ListParagraph"/>
        <w:numPr>
          <w:ilvl w:val="0"/>
          <w:numId w:val="1"/>
        </w:numPr>
        <w:rPr>
          <w:rFonts w:ascii="Calibri" w:hAnsi="Calibri" w:cs="Calibri"/>
          <w:sz w:val="20"/>
          <w:szCs w:val="20"/>
        </w:rPr>
      </w:pPr>
      <w:r w:rsidRPr="0064414B">
        <w:rPr>
          <w:rFonts w:ascii="Calibri" w:hAnsi="Calibri" w:cs="Calibri"/>
          <w:sz w:val="20"/>
          <w:szCs w:val="20"/>
        </w:rPr>
        <w:t>We would like to pay by credit card</w:t>
      </w:r>
      <w:r w:rsidR="00DF04B3">
        <w:rPr>
          <w:rFonts w:ascii="Calibri" w:hAnsi="Calibri" w:cs="Calibri"/>
          <w:sz w:val="20"/>
          <w:szCs w:val="20"/>
        </w:rPr>
        <w:t xml:space="preserve"> </w:t>
      </w:r>
      <w:r w:rsidR="00DF04B3">
        <w:rPr>
          <w:rFonts w:ascii="Calibri" w:hAnsi="Calibri" w:cs="Calibri"/>
          <w:sz w:val="20"/>
          <w:szCs w:val="20"/>
        </w:rPr>
        <w:t>[     ]</w:t>
      </w:r>
    </w:p>
    <w:p w14:paraId="2E9390E3" w14:textId="77777777" w:rsidR="00FB04C9" w:rsidRPr="0064414B" w:rsidRDefault="00FB04C9">
      <w:pPr>
        <w:rPr>
          <w:rFonts w:ascii="Calibri" w:hAnsi="Calibri" w:cs="Calibri"/>
          <w:sz w:val="20"/>
          <w:szCs w:val="20"/>
        </w:rPr>
      </w:pPr>
    </w:p>
    <w:p w14:paraId="5FA76164" w14:textId="6FC17AB2" w:rsidR="00FB04C9" w:rsidRPr="00BB0DC0" w:rsidRDefault="00FB04C9">
      <w:pPr>
        <w:rPr>
          <w:rFonts w:ascii="Calibri" w:hAnsi="Calibri" w:cs="Calibri"/>
          <w:b/>
          <w:bCs/>
          <w:color w:val="CA4436"/>
          <w:sz w:val="28"/>
          <w:szCs w:val="28"/>
        </w:rPr>
      </w:pPr>
      <w:r w:rsidRPr="00BB0DC0">
        <w:rPr>
          <w:rFonts w:ascii="Calibri" w:hAnsi="Calibri" w:cs="Calibri"/>
          <w:b/>
          <w:bCs/>
          <w:color w:val="CA4436"/>
          <w:sz w:val="28"/>
          <w:szCs w:val="28"/>
        </w:rPr>
        <w:t>Payment</w:t>
      </w:r>
    </w:p>
    <w:p w14:paraId="0D3DA31B" w14:textId="77777777" w:rsidR="00FB04C9" w:rsidRPr="0064414B" w:rsidRDefault="00FB04C9">
      <w:pPr>
        <w:rPr>
          <w:rFonts w:ascii="Calibri" w:hAnsi="Calibri" w:cs="Calibri"/>
          <w:sz w:val="20"/>
          <w:szCs w:val="20"/>
        </w:rPr>
      </w:pPr>
    </w:p>
    <w:p w14:paraId="173190C9" w14:textId="77777777" w:rsidR="00BB0DC0" w:rsidRDefault="00FB04C9" w:rsidP="00FB04C9">
      <w:pPr>
        <w:rPr>
          <w:rFonts w:ascii="Calibri" w:hAnsi="Calibri" w:cs="Calibri"/>
          <w:sz w:val="20"/>
          <w:szCs w:val="20"/>
        </w:rPr>
      </w:pPr>
      <w:r w:rsidRPr="00FB04C9">
        <w:rPr>
          <w:rFonts w:ascii="Calibri" w:hAnsi="Calibri" w:cs="Calibri"/>
          <w:sz w:val="20"/>
          <w:szCs w:val="20"/>
        </w:rPr>
        <w:t>Make check to "2025 Preserve AZ Conference"</w:t>
      </w:r>
    </w:p>
    <w:p w14:paraId="1236B243" w14:textId="77777777" w:rsidR="00BB0DC0" w:rsidRDefault="00BB0DC0" w:rsidP="00FB04C9">
      <w:pPr>
        <w:rPr>
          <w:rFonts w:ascii="Calibri" w:hAnsi="Calibri" w:cs="Calibri"/>
          <w:sz w:val="20"/>
          <w:szCs w:val="20"/>
        </w:rPr>
      </w:pPr>
    </w:p>
    <w:p w14:paraId="51D909DD" w14:textId="638C2364" w:rsidR="00FB04C9" w:rsidRPr="00FB04C9" w:rsidRDefault="00FB04C9" w:rsidP="00FB04C9">
      <w:pPr>
        <w:rPr>
          <w:rFonts w:ascii="Calibri" w:hAnsi="Calibri" w:cs="Calibri"/>
          <w:sz w:val="20"/>
          <w:szCs w:val="20"/>
        </w:rPr>
      </w:pPr>
      <w:r w:rsidRPr="00FB04C9">
        <w:rPr>
          <w:rFonts w:ascii="Calibri" w:hAnsi="Calibri" w:cs="Calibri"/>
          <w:sz w:val="20"/>
          <w:szCs w:val="20"/>
        </w:rPr>
        <w:t>Mail payments to: </w:t>
      </w:r>
      <w:r w:rsidRPr="00FB04C9">
        <w:rPr>
          <w:rFonts w:ascii="Calibri" w:hAnsi="Calibri" w:cs="Calibri"/>
          <w:sz w:val="20"/>
          <w:szCs w:val="20"/>
        </w:rPr>
        <w:br/>
        <w:t>2025 Preserve AZ Conference</w:t>
      </w:r>
      <w:r w:rsidRPr="00FB04C9">
        <w:rPr>
          <w:rFonts w:ascii="Calibri" w:hAnsi="Calibri" w:cs="Calibri"/>
          <w:sz w:val="20"/>
          <w:szCs w:val="20"/>
        </w:rPr>
        <w:br/>
        <w:t>Meetings &amp; Concierges Source, LLC</w:t>
      </w:r>
      <w:r w:rsidRPr="00FB04C9">
        <w:rPr>
          <w:rFonts w:ascii="Calibri" w:hAnsi="Calibri" w:cs="Calibri"/>
          <w:sz w:val="20"/>
          <w:szCs w:val="20"/>
        </w:rPr>
        <w:br/>
        <w:t>7375 E. 6th Ave., #9, Scottsdale, AZ 85251 </w:t>
      </w:r>
    </w:p>
    <w:p w14:paraId="0DEFFA64" w14:textId="77777777" w:rsidR="00FB04C9" w:rsidRPr="0064414B" w:rsidRDefault="00FB04C9">
      <w:pPr>
        <w:rPr>
          <w:rFonts w:ascii="Calibri" w:hAnsi="Calibri" w:cs="Calibri"/>
          <w:sz w:val="20"/>
          <w:szCs w:val="20"/>
        </w:rPr>
      </w:pPr>
    </w:p>
    <w:p w14:paraId="2EB32250" w14:textId="77777777" w:rsidR="00DF04B3" w:rsidRDefault="00DF04B3">
      <w:pPr>
        <w:rPr>
          <w:rFonts w:ascii="Calibri" w:hAnsi="Calibri" w:cs="Calibri"/>
          <w:b/>
          <w:bCs/>
          <w:color w:val="CA4436"/>
          <w:sz w:val="28"/>
          <w:szCs w:val="28"/>
        </w:rPr>
      </w:pPr>
    </w:p>
    <w:p w14:paraId="431D8205" w14:textId="57B0A4E7" w:rsidR="00FB04C9" w:rsidRPr="00BB0DC0" w:rsidRDefault="00FB04C9">
      <w:pPr>
        <w:rPr>
          <w:rFonts w:ascii="Calibri" w:hAnsi="Calibri" w:cs="Calibri"/>
          <w:b/>
          <w:bCs/>
          <w:color w:val="CA4436"/>
          <w:sz w:val="28"/>
          <w:szCs w:val="28"/>
        </w:rPr>
      </w:pPr>
      <w:r w:rsidRPr="00BB0DC0">
        <w:rPr>
          <w:rFonts w:ascii="Calibri" w:hAnsi="Calibri" w:cs="Calibri"/>
          <w:b/>
          <w:bCs/>
          <w:color w:val="CA4436"/>
          <w:sz w:val="28"/>
          <w:szCs w:val="28"/>
        </w:rPr>
        <w:lastRenderedPageBreak/>
        <w:t>Exhibitors</w:t>
      </w:r>
    </w:p>
    <w:p w14:paraId="6F8BB184" w14:textId="77777777" w:rsidR="00FB04C9" w:rsidRPr="0064414B" w:rsidRDefault="00FB04C9">
      <w:pPr>
        <w:rPr>
          <w:rFonts w:ascii="Calibri" w:hAnsi="Calibri" w:cs="Calibri"/>
          <w:sz w:val="20"/>
          <w:szCs w:val="20"/>
        </w:rPr>
      </w:pPr>
    </w:p>
    <w:p w14:paraId="161B12E8" w14:textId="08D8D9CA" w:rsidR="00FB04C9" w:rsidRPr="0064414B" w:rsidRDefault="00FB04C9">
      <w:pPr>
        <w:rPr>
          <w:rFonts w:ascii="Calibri" w:hAnsi="Calibri" w:cs="Calibri"/>
          <w:sz w:val="20"/>
          <w:szCs w:val="20"/>
        </w:rPr>
      </w:pPr>
      <w:r w:rsidRPr="0064414B">
        <w:rPr>
          <w:rFonts w:ascii="Calibri" w:hAnsi="Calibri" w:cs="Calibri"/>
          <w:sz w:val="20"/>
          <w:szCs w:val="20"/>
        </w:rPr>
        <w:t>If your sponsorship level does not include a booth, you may skip this section.</w:t>
      </w:r>
      <w:r w:rsidRPr="0064414B">
        <w:rPr>
          <w:rFonts w:ascii="Calibri" w:hAnsi="Calibri" w:cs="Calibri"/>
          <w:sz w:val="20"/>
          <w:szCs w:val="20"/>
        </w:rPr>
        <w:br/>
      </w:r>
      <w:r w:rsidRPr="0064414B">
        <w:rPr>
          <w:rFonts w:ascii="Calibri" w:hAnsi="Calibri" w:cs="Calibri"/>
          <w:sz w:val="20"/>
          <w:szCs w:val="20"/>
        </w:rPr>
        <w:br/>
        <w:t>Please complete the following information to help us prepare for your exhibit space upon your arrival at the conference. If you would like a booth space, the conference organizers must be notified here by June 00, 2025; no late submissions will be accepted. Exhibit locations are assigned based on the level of sponsorship and the date your form and payment are received. The 8x10' space is furnished with one six-foot table, two chairs, table skirting, and one wastebasket. If your display requires electricity, you must provide your own extension cords and/or power strips and maintain a safe environment through use of Gaffer’s Tape or a rug.</w:t>
      </w:r>
    </w:p>
    <w:p w14:paraId="12532C18" w14:textId="77777777" w:rsidR="00FB04C9" w:rsidRPr="0064414B" w:rsidRDefault="00FB04C9">
      <w:pPr>
        <w:rPr>
          <w:rFonts w:ascii="Calibri" w:hAnsi="Calibri" w:cs="Calibri"/>
          <w:sz w:val="20"/>
          <w:szCs w:val="20"/>
        </w:rPr>
      </w:pPr>
    </w:p>
    <w:p w14:paraId="074DD337" w14:textId="4FAC9156" w:rsidR="00FB04C9" w:rsidRPr="0064414B" w:rsidRDefault="00FB04C9" w:rsidP="000A4650">
      <w:pPr>
        <w:pStyle w:val="ListParagraph"/>
        <w:numPr>
          <w:ilvl w:val="0"/>
          <w:numId w:val="4"/>
        </w:numPr>
        <w:rPr>
          <w:rFonts w:ascii="Calibri" w:hAnsi="Calibri" w:cs="Calibri"/>
          <w:sz w:val="20"/>
          <w:szCs w:val="20"/>
        </w:rPr>
      </w:pPr>
      <w:r w:rsidRPr="0064414B">
        <w:rPr>
          <w:rFonts w:ascii="Calibri" w:hAnsi="Calibri" w:cs="Calibri"/>
          <w:sz w:val="20"/>
          <w:szCs w:val="20"/>
        </w:rPr>
        <w:t>Will you be using your complimentary exhibitor booth?</w:t>
      </w:r>
    </w:p>
    <w:p w14:paraId="65E02D7E" w14:textId="77777777" w:rsidR="00FB04C9" w:rsidRPr="0064414B" w:rsidRDefault="00FB04C9">
      <w:pPr>
        <w:rPr>
          <w:rFonts w:ascii="Calibri" w:hAnsi="Calibri" w:cs="Calibri"/>
          <w:sz w:val="20"/>
          <w:szCs w:val="20"/>
        </w:rPr>
      </w:pPr>
    </w:p>
    <w:p w14:paraId="4121A93C" w14:textId="194ACA2C" w:rsidR="00FB04C9" w:rsidRPr="0064414B" w:rsidRDefault="00FB04C9" w:rsidP="000A4650">
      <w:pPr>
        <w:pStyle w:val="ListParagraph"/>
        <w:numPr>
          <w:ilvl w:val="0"/>
          <w:numId w:val="4"/>
        </w:numPr>
        <w:rPr>
          <w:rFonts w:ascii="Calibri" w:hAnsi="Calibri" w:cs="Calibri"/>
          <w:sz w:val="20"/>
          <w:szCs w:val="20"/>
        </w:rPr>
      </w:pPr>
      <w:r w:rsidRPr="0064414B">
        <w:rPr>
          <w:rFonts w:ascii="Calibri" w:hAnsi="Calibri" w:cs="Calibri"/>
          <w:sz w:val="20"/>
          <w:szCs w:val="20"/>
        </w:rPr>
        <w:t>Will your display require electricity?</w:t>
      </w:r>
    </w:p>
    <w:p w14:paraId="6D10561F" w14:textId="77777777" w:rsidR="00FB04C9" w:rsidRPr="0064414B" w:rsidRDefault="00FB04C9">
      <w:pPr>
        <w:rPr>
          <w:rFonts w:ascii="Calibri" w:hAnsi="Calibri" w:cs="Calibri"/>
          <w:sz w:val="20"/>
          <w:szCs w:val="20"/>
        </w:rPr>
      </w:pPr>
    </w:p>
    <w:p w14:paraId="6903ED3C" w14:textId="0AC76A12" w:rsidR="00FB04C9" w:rsidRPr="0064414B" w:rsidRDefault="00FB04C9" w:rsidP="000A4650">
      <w:pPr>
        <w:pStyle w:val="ListParagraph"/>
        <w:numPr>
          <w:ilvl w:val="0"/>
          <w:numId w:val="4"/>
        </w:numPr>
        <w:rPr>
          <w:rFonts w:ascii="Calibri" w:hAnsi="Calibri" w:cs="Calibri"/>
          <w:sz w:val="20"/>
          <w:szCs w:val="20"/>
        </w:rPr>
      </w:pPr>
      <w:r w:rsidRPr="0064414B">
        <w:rPr>
          <w:rFonts w:ascii="Calibri" w:hAnsi="Calibri" w:cs="Calibri"/>
          <w:sz w:val="20"/>
          <w:szCs w:val="20"/>
        </w:rPr>
        <w:t xml:space="preserve">Do you </w:t>
      </w:r>
      <w:r w:rsidRPr="0064414B">
        <w:rPr>
          <w:rFonts w:ascii="Calibri" w:hAnsi="Calibri" w:cs="Calibri"/>
          <w:sz w:val="20"/>
          <w:szCs w:val="20"/>
        </w:rPr>
        <w:t>prefer</w:t>
      </w:r>
      <w:r w:rsidRPr="0064414B">
        <w:rPr>
          <w:rFonts w:ascii="Calibri" w:hAnsi="Calibri" w:cs="Calibri"/>
          <w:sz w:val="20"/>
          <w:szCs w:val="20"/>
        </w:rPr>
        <w:t xml:space="preserve"> companies you would like your booth to be nearby? If so, who? If not, indicate "no preference."</w:t>
      </w:r>
    </w:p>
    <w:p w14:paraId="7E5B9619" w14:textId="77777777" w:rsidR="00FB04C9" w:rsidRPr="0064414B" w:rsidRDefault="00FB04C9">
      <w:pPr>
        <w:rPr>
          <w:rFonts w:ascii="Calibri" w:hAnsi="Calibri" w:cs="Calibri"/>
          <w:sz w:val="20"/>
          <w:szCs w:val="20"/>
        </w:rPr>
      </w:pPr>
    </w:p>
    <w:p w14:paraId="2711AF04" w14:textId="068F1460" w:rsidR="00FB04C9" w:rsidRPr="0064414B" w:rsidRDefault="00FB04C9" w:rsidP="000A4650">
      <w:pPr>
        <w:pStyle w:val="ListParagraph"/>
        <w:numPr>
          <w:ilvl w:val="0"/>
          <w:numId w:val="4"/>
        </w:numPr>
        <w:rPr>
          <w:rFonts w:ascii="Calibri" w:hAnsi="Calibri" w:cs="Calibri"/>
          <w:sz w:val="20"/>
          <w:szCs w:val="20"/>
        </w:rPr>
      </w:pPr>
      <w:r w:rsidRPr="0064414B">
        <w:rPr>
          <w:rFonts w:ascii="Calibri" w:hAnsi="Calibri" w:cs="Calibri"/>
          <w:sz w:val="20"/>
          <w:szCs w:val="20"/>
        </w:rPr>
        <w:t>Any additional requests or questions about booths?</w:t>
      </w:r>
    </w:p>
    <w:p w14:paraId="59DBCA58" w14:textId="77777777" w:rsidR="00FB04C9" w:rsidRPr="0064414B" w:rsidRDefault="00FB04C9">
      <w:pPr>
        <w:rPr>
          <w:rFonts w:ascii="Calibri" w:hAnsi="Calibri" w:cs="Calibri"/>
          <w:sz w:val="20"/>
          <w:szCs w:val="20"/>
        </w:rPr>
      </w:pPr>
    </w:p>
    <w:p w14:paraId="01AC1B4F" w14:textId="77777777" w:rsidR="000A4650" w:rsidRPr="00BB0DC0" w:rsidRDefault="000A4650">
      <w:pPr>
        <w:rPr>
          <w:rFonts w:ascii="Calibri" w:hAnsi="Calibri" w:cs="Calibri"/>
          <w:b/>
          <w:bCs/>
          <w:color w:val="CA4436"/>
          <w:sz w:val="28"/>
          <w:szCs w:val="28"/>
        </w:rPr>
      </w:pPr>
      <w:r w:rsidRPr="00BB0DC0">
        <w:rPr>
          <w:rFonts w:ascii="Calibri" w:hAnsi="Calibri" w:cs="Calibri"/>
          <w:b/>
          <w:bCs/>
          <w:color w:val="CA4436"/>
          <w:sz w:val="28"/>
          <w:szCs w:val="28"/>
        </w:rPr>
        <w:t>Conference Attendees</w:t>
      </w:r>
    </w:p>
    <w:p w14:paraId="78AD2922" w14:textId="77777777" w:rsidR="000A4650" w:rsidRPr="0064414B" w:rsidRDefault="000A4650">
      <w:pPr>
        <w:rPr>
          <w:rFonts w:ascii="Calibri" w:hAnsi="Calibri" w:cs="Calibri"/>
          <w:sz w:val="20"/>
          <w:szCs w:val="20"/>
        </w:rPr>
      </w:pPr>
    </w:p>
    <w:p w14:paraId="58C494B5" w14:textId="4FE53290" w:rsidR="00FB04C9" w:rsidRPr="0064414B" w:rsidRDefault="000A4650">
      <w:pPr>
        <w:rPr>
          <w:rFonts w:ascii="Calibri" w:hAnsi="Calibri" w:cs="Calibri"/>
          <w:sz w:val="20"/>
          <w:szCs w:val="20"/>
        </w:rPr>
      </w:pPr>
      <w:r w:rsidRPr="0064414B">
        <w:rPr>
          <w:rFonts w:ascii="Calibri" w:hAnsi="Calibri" w:cs="Calibri"/>
          <w:sz w:val="20"/>
          <w:szCs w:val="20"/>
        </w:rPr>
        <w:t>If your level of support does not include conference registration, you may skip this section.</w:t>
      </w:r>
      <w:r w:rsidRPr="0064414B">
        <w:rPr>
          <w:rFonts w:ascii="Calibri" w:hAnsi="Calibri" w:cs="Calibri"/>
          <w:sz w:val="20"/>
          <w:szCs w:val="20"/>
        </w:rPr>
        <w:br/>
      </w:r>
      <w:r w:rsidR="00FB04C9" w:rsidRPr="0064414B">
        <w:rPr>
          <w:rFonts w:ascii="Calibri" w:hAnsi="Calibri" w:cs="Calibri"/>
          <w:sz w:val="20"/>
          <w:szCs w:val="20"/>
        </w:rPr>
        <w:br/>
        <w:t xml:space="preserve">Please provide the names and information of the conference attendees that will claim your complimentary conference tickets. We'll need this information by </w:t>
      </w:r>
      <w:r w:rsidRPr="0064414B">
        <w:rPr>
          <w:rFonts w:ascii="Calibri" w:hAnsi="Calibri" w:cs="Calibri"/>
          <w:sz w:val="20"/>
          <w:szCs w:val="20"/>
        </w:rPr>
        <w:t>May 1</w:t>
      </w:r>
      <w:r w:rsidR="00FB04C9" w:rsidRPr="0064414B">
        <w:rPr>
          <w:rFonts w:ascii="Calibri" w:hAnsi="Calibri" w:cs="Calibri"/>
          <w:sz w:val="20"/>
          <w:szCs w:val="20"/>
        </w:rPr>
        <w:t xml:space="preserve">, </w:t>
      </w:r>
      <w:r w:rsidR="00DF04B3" w:rsidRPr="0064414B">
        <w:rPr>
          <w:rFonts w:ascii="Calibri" w:hAnsi="Calibri" w:cs="Calibri"/>
          <w:sz w:val="20"/>
          <w:szCs w:val="20"/>
        </w:rPr>
        <w:t>2025,</w:t>
      </w:r>
      <w:r w:rsidR="00FB04C9" w:rsidRPr="0064414B">
        <w:rPr>
          <w:rFonts w:ascii="Calibri" w:hAnsi="Calibri" w:cs="Calibri"/>
          <w:sz w:val="20"/>
          <w:szCs w:val="20"/>
        </w:rPr>
        <w:t xml:space="preserve"> to create their badges and keep them in the loop about conference events.</w:t>
      </w:r>
      <w:r w:rsidR="00FB04C9" w:rsidRPr="0064414B">
        <w:rPr>
          <w:rFonts w:ascii="Calibri" w:hAnsi="Calibri" w:cs="Calibri"/>
          <w:sz w:val="20"/>
          <w:szCs w:val="20"/>
        </w:rPr>
        <w:br/>
      </w:r>
      <w:r w:rsidR="00FB04C9" w:rsidRPr="0064414B">
        <w:rPr>
          <w:rFonts w:ascii="Calibri" w:hAnsi="Calibri" w:cs="Calibri"/>
          <w:sz w:val="20"/>
          <w:szCs w:val="20"/>
        </w:rPr>
        <w:br/>
        <w:t>Gold=6 attendees, Silver=4 attendees, Bronze=3 attendees, Copper=2 attendees</w:t>
      </w:r>
    </w:p>
    <w:p w14:paraId="59E8B186" w14:textId="77777777" w:rsidR="00FB04C9" w:rsidRPr="0064414B" w:rsidRDefault="00FB04C9">
      <w:pPr>
        <w:rPr>
          <w:rFonts w:ascii="Calibri" w:hAnsi="Calibri" w:cs="Calibri"/>
          <w:sz w:val="20"/>
          <w:szCs w:val="20"/>
        </w:rPr>
      </w:pPr>
    </w:p>
    <w:tbl>
      <w:tblPr>
        <w:tblStyle w:val="TableGrid"/>
        <w:tblW w:w="0" w:type="auto"/>
        <w:tblLook w:val="04A0" w:firstRow="1" w:lastRow="0" w:firstColumn="1" w:lastColumn="0" w:noHBand="0" w:noVBand="1"/>
      </w:tblPr>
      <w:tblGrid>
        <w:gridCol w:w="1345"/>
        <w:gridCol w:w="2001"/>
        <w:gridCol w:w="2001"/>
        <w:gridCol w:w="2001"/>
        <w:gridCol w:w="2002"/>
      </w:tblGrid>
      <w:tr w:rsidR="00FB04C9" w:rsidRPr="0064414B" w14:paraId="6461EAC2" w14:textId="77777777" w:rsidTr="00FB04C9">
        <w:tc>
          <w:tcPr>
            <w:tcW w:w="1345" w:type="dxa"/>
          </w:tcPr>
          <w:p w14:paraId="6256E178" w14:textId="77777777" w:rsidR="00FB04C9" w:rsidRPr="0064414B" w:rsidRDefault="00FB04C9">
            <w:pPr>
              <w:rPr>
                <w:rFonts w:ascii="Calibri" w:hAnsi="Calibri" w:cs="Calibri"/>
                <w:sz w:val="20"/>
                <w:szCs w:val="20"/>
              </w:rPr>
            </w:pPr>
          </w:p>
        </w:tc>
        <w:tc>
          <w:tcPr>
            <w:tcW w:w="2001" w:type="dxa"/>
          </w:tcPr>
          <w:p w14:paraId="3A14A2C5" w14:textId="0D392D56" w:rsidR="00FB04C9" w:rsidRPr="0064414B" w:rsidRDefault="00FB04C9" w:rsidP="00FB04C9">
            <w:pPr>
              <w:jc w:val="center"/>
              <w:rPr>
                <w:rFonts w:ascii="Calibri" w:hAnsi="Calibri" w:cs="Calibri"/>
                <w:sz w:val="20"/>
                <w:szCs w:val="20"/>
              </w:rPr>
            </w:pPr>
            <w:r w:rsidRPr="0064414B">
              <w:rPr>
                <w:rFonts w:ascii="Calibri" w:hAnsi="Calibri" w:cs="Calibri"/>
                <w:sz w:val="20"/>
                <w:szCs w:val="20"/>
              </w:rPr>
              <w:t>Name</w:t>
            </w:r>
          </w:p>
        </w:tc>
        <w:tc>
          <w:tcPr>
            <w:tcW w:w="2001" w:type="dxa"/>
          </w:tcPr>
          <w:p w14:paraId="44B521CE" w14:textId="31A4B3AD" w:rsidR="00FB04C9" w:rsidRPr="0064414B" w:rsidRDefault="00FB04C9" w:rsidP="00FB04C9">
            <w:pPr>
              <w:jc w:val="center"/>
              <w:rPr>
                <w:rFonts w:ascii="Calibri" w:hAnsi="Calibri" w:cs="Calibri"/>
                <w:sz w:val="20"/>
                <w:szCs w:val="20"/>
              </w:rPr>
            </w:pPr>
            <w:r w:rsidRPr="0064414B">
              <w:rPr>
                <w:rFonts w:ascii="Calibri" w:hAnsi="Calibri" w:cs="Calibri"/>
                <w:sz w:val="20"/>
                <w:szCs w:val="20"/>
              </w:rPr>
              <w:t>Organization</w:t>
            </w:r>
          </w:p>
        </w:tc>
        <w:tc>
          <w:tcPr>
            <w:tcW w:w="2001" w:type="dxa"/>
          </w:tcPr>
          <w:p w14:paraId="73DEA530" w14:textId="1A38953D" w:rsidR="00FB04C9" w:rsidRPr="0064414B" w:rsidRDefault="00FB04C9" w:rsidP="00FB04C9">
            <w:pPr>
              <w:jc w:val="center"/>
              <w:rPr>
                <w:rFonts w:ascii="Calibri" w:hAnsi="Calibri" w:cs="Calibri"/>
                <w:sz w:val="20"/>
                <w:szCs w:val="20"/>
              </w:rPr>
            </w:pPr>
            <w:r w:rsidRPr="0064414B">
              <w:rPr>
                <w:rFonts w:ascii="Calibri" w:hAnsi="Calibri" w:cs="Calibri"/>
                <w:sz w:val="20"/>
                <w:szCs w:val="20"/>
              </w:rPr>
              <w:t>Title</w:t>
            </w:r>
          </w:p>
        </w:tc>
        <w:tc>
          <w:tcPr>
            <w:tcW w:w="2002" w:type="dxa"/>
          </w:tcPr>
          <w:p w14:paraId="3F741BF9" w14:textId="1D382A0F" w:rsidR="00FB04C9" w:rsidRPr="0064414B" w:rsidRDefault="00FB04C9" w:rsidP="00FB04C9">
            <w:pPr>
              <w:jc w:val="center"/>
              <w:rPr>
                <w:rFonts w:ascii="Calibri" w:hAnsi="Calibri" w:cs="Calibri"/>
                <w:sz w:val="20"/>
                <w:szCs w:val="20"/>
              </w:rPr>
            </w:pPr>
            <w:r w:rsidRPr="0064414B">
              <w:rPr>
                <w:rFonts w:ascii="Calibri" w:hAnsi="Calibri" w:cs="Calibri"/>
                <w:sz w:val="20"/>
                <w:szCs w:val="20"/>
              </w:rPr>
              <w:t>Email</w:t>
            </w:r>
          </w:p>
        </w:tc>
      </w:tr>
      <w:tr w:rsidR="00FB04C9" w:rsidRPr="0064414B" w14:paraId="62B482B3" w14:textId="77777777" w:rsidTr="00FB04C9">
        <w:tc>
          <w:tcPr>
            <w:tcW w:w="1345" w:type="dxa"/>
          </w:tcPr>
          <w:p w14:paraId="1B78035F" w14:textId="162084D3" w:rsidR="00FB04C9" w:rsidRPr="0064414B" w:rsidRDefault="00FB04C9">
            <w:pPr>
              <w:rPr>
                <w:rFonts w:ascii="Calibri" w:hAnsi="Calibri" w:cs="Calibri"/>
                <w:sz w:val="20"/>
                <w:szCs w:val="20"/>
              </w:rPr>
            </w:pPr>
            <w:r w:rsidRPr="0064414B">
              <w:rPr>
                <w:rFonts w:ascii="Calibri" w:hAnsi="Calibri" w:cs="Calibri"/>
                <w:sz w:val="20"/>
                <w:szCs w:val="20"/>
              </w:rPr>
              <w:t>Attendee #1</w:t>
            </w:r>
          </w:p>
        </w:tc>
        <w:tc>
          <w:tcPr>
            <w:tcW w:w="2001" w:type="dxa"/>
          </w:tcPr>
          <w:p w14:paraId="249AE93E" w14:textId="77777777" w:rsidR="00FB04C9" w:rsidRPr="0064414B" w:rsidRDefault="00FB04C9">
            <w:pPr>
              <w:rPr>
                <w:rFonts w:ascii="Calibri" w:hAnsi="Calibri" w:cs="Calibri"/>
                <w:sz w:val="20"/>
                <w:szCs w:val="20"/>
              </w:rPr>
            </w:pPr>
          </w:p>
          <w:p w14:paraId="662626C1" w14:textId="77777777" w:rsidR="00FB04C9" w:rsidRPr="0064414B" w:rsidRDefault="00FB04C9">
            <w:pPr>
              <w:rPr>
                <w:rFonts w:ascii="Calibri" w:hAnsi="Calibri" w:cs="Calibri"/>
                <w:sz w:val="20"/>
                <w:szCs w:val="20"/>
              </w:rPr>
            </w:pPr>
          </w:p>
        </w:tc>
        <w:tc>
          <w:tcPr>
            <w:tcW w:w="2001" w:type="dxa"/>
          </w:tcPr>
          <w:p w14:paraId="60A9B2BF" w14:textId="77777777" w:rsidR="00FB04C9" w:rsidRPr="0064414B" w:rsidRDefault="00FB04C9">
            <w:pPr>
              <w:rPr>
                <w:rFonts w:ascii="Calibri" w:hAnsi="Calibri" w:cs="Calibri"/>
                <w:sz w:val="20"/>
                <w:szCs w:val="20"/>
              </w:rPr>
            </w:pPr>
          </w:p>
        </w:tc>
        <w:tc>
          <w:tcPr>
            <w:tcW w:w="2001" w:type="dxa"/>
          </w:tcPr>
          <w:p w14:paraId="693B3428" w14:textId="77777777" w:rsidR="00FB04C9" w:rsidRPr="0064414B" w:rsidRDefault="00FB04C9">
            <w:pPr>
              <w:rPr>
                <w:rFonts w:ascii="Calibri" w:hAnsi="Calibri" w:cs="Calibri"/>
                <w:sz w:val="20"/>
                <w:szCs w:val="20"/>
              </w:rPr>
            </w:pPr>
          </w:p>
        </w:tc>
        <w:tc>
          <w:tcPr>
            <w:tcW w:w="2002" w:type="dxa"/>
          </w:tcPr>
          <w:p w14:paraId="1F4CDC84" w14:textId="77777777" w:rsidR="00FB04C9" w:rsidRPr="0064414B" w:rsidRDefault="00FB04C9">
            <w:pPr>
              <w:rPr>
                <w:rFonts w:ascii="Calibri" w:hAnsi="Calibri" w:cs="Calibri"/>
                <w:sz w:val="20"/>
                <w:szCs w:val="20"/>
              </w:rPr>
            </w:pPr>
          </w:p>
        </w:tc>
      </w:tr>
      <w:tr w:rsidR="00FB04C9" w:rsidRPr="0064414B" w14:paraId="4921BA36" w14:textId="77777777" w:rsidTr="00FB04C9">
        <w:tc>
          <w:tcPr>
            <w:tcW w:w="1345" w:type="dxa"/>
          </w:tcPr>
          <w:p w14:paraId="4207098F" w14:textId="13D286B1" w:rsidR="00FB04C9" w:rsidRPr="0064414B" w:rsidRDefault="00FB04C9">
            <w:pPr>
              <w:rPr>
                <w:rFonts w:ascii="Calibri" w:hAnsi="Calibri" w:cs="Calibri"/>
                <w:sz w:val="20"/>
                <w:szCs w:val="20"/>
              </w:rPr>
            </w:pPr>
            <w:r w:rsidRPr="0064414B">
              <w:rPr>
                <w:rFonts w:ascii="Calibri" w:hAnsi="Calibri" w:cs="Calibri"/>
                <w:sz w:val="20"/>
                <w:szCs w:val="20"/>
              </w:rPr>
              <w:t>Attendee #</w:t>
            </w:r>
            <w:r w:rsidRPr="0064414B">
              <w:rPr>
                <w:rFonts w:ascii="Calibri" w:hAnsi="Calibri" w:cs="Calibri"/>
                <w:sz w:val="20"/>
                <w:szCs w:val="20"/>
              </w:rPr>
              <w:t>2</w:t>
            </w:r>
          </w:p>
        </w:tc>
        <w:tc>
          <w:tcPr>
            <w:tcW w:w="2001" w:type="dxa"/>
          </w:tcPr>
          <w:p w14:paraId="28C5C447" w14:textId="77777777" w:rsidR="00FB04C9" w:rsidRPr="0064414B" w:rsidRDefault="00FB04C9">
            <w:pPr>
              <w:rPr>
                <w:rFonts w:ascii="Calibri" w:hAnsi="Calibri" w:cs="Calibri"/>
                <w:sz w:val="20"/>
                <w:szCs w:val="20"/>
              </w:rPr>
            </w:pPr>
          </w:p>
          <w:p w14:paraId="23068872" w14:textId="77777777" w:rsidR="00FB04C9" w:rsidRPr="0064414B" w:rsidRDefault="00FB04C9">
            <w:pPr>
              <w:rPr>
                <w:rFonts w:ascii="Calibri" w:hAnsi="Calibri" w:cs="Calibri"/>
                <w:sz w:val="20"/>
                <w:szCs w:val="20"/>
              </w:rPr>
            </w:pPr>
          </w:p>
        </w:tc>
        <w:tc>
          <w:tcPr>
            <w:tcW w:w="2001" w:type="dxa"/>
          </w:tcPr>
          <w:p w14:paraId="4CAD3A8E" w14:textId="77777777" w:rsidR="00FB04C9" w:rsidRPr="0064414B" w:rsidRDefault="00FB04C9">
            <w:pPr>
              <w:rPr>
                <w:rFonts w:ascii="Calibri" w:hAnsi="Calibri" w:cs="Calibri"/>
                <w:sz w:val="20"/>
                <w:szCs w:val="20"/>
              </w:rPr>
            </w:pPr>
          </w:p>
        </w:tc>
        <w:tc>
          <w:tcPr>
            <w:tcW w:w="2001" w:type="dxa"/>
          </w:tcPr>
          <w:p w14:paraId="2CAC3BD2" w14:textId="77777777" w:rsidR="00FB04C9" w:rsidRPr="0064414B" w:rsidRDefault="00FB04C9">
            <w:pPr>
              <w:rPr>
                <w:rFonts w:ascii="Calibri" w:hAnsi="Calibri" w:cs="Calibri"/>
                <w:sz w:val="20"/>
                <w:szCs w:val="20"/>
              </w:rPr>
            </w:pPr>
          </w:p>
        </w:tc>
        <w:tc>
          <w:tcPr>
            <w:tcW w:w="2002" w:type="dxa"/>
          </w:tcPr>
          <w:p w14:paraId="667F9FC8" w14:textId="77777777" w:rsidR="00FB04C9" w:rsidRPr="0064414B" w:rsidRDefault="00FB04C9">
            <w:pPr>
              <w:rPr>
                <w:rFonts w:ascii="Calibri" w:hAnsi="Calibri" w:cs="Calibri"/>
                <w:sz w:val="20"/>
                <w:szCs w:val="20"/>
              </w:rPr>
            </w:pPr>
          </w:p>
        </w:tc>
      </w:tr>
      <w:tr w:rsidR="00FB04C9" w:rsidRPr="0064414B" w14:paraId="0E477D35" w14:textId="77777777" w:rsidTr="00FB04C9">
        <w:tc>
          <w:tcPr>
            <w:tcW w:w="1345" w:type="dxa"/>
          </w:tcPr>
          <w:p w14:paraId="2DF17B71" w14:textId="44EDEE60" w:rsidR="00FB04C9" w:rsidRPr="0064414B" w:rsidRDefault="00FB04C9">
            <w:pPr>
              <w:rPr>
                <w:rFonts w:ascii="Calibri" w:hAnsi="Calibri" w:cs="Calibri"/>
                <w:sz w:val="20"/>
                <w:szCs w:val="20"/>
              </w:rPr>
            </w:pPr>
            <w:r w:rsidRPr="0064414B">
              <w:rPr>
                <w:rFonts w:ascii="Calibri" w:hAnsi="Calibri" w:cs="Calibri"/>
                <w:sz w:val="20"/>
                <w:szCs w:val="20"/>
              </w:rPr>
              <w:t>Attendee #</w:t>
            </w:r>
            <w:r w:rsidRPr="0064414B">
              <w:rPr>
                <w:rFonts w:ascii="Calibri" w:hAnsi="Calibri" w:cs="Calibri"/>
                <w:sz w:val="20"/>
                <w:szCs w:val="20"/>
              </w:rPr>
              <w:t>3</w:t>
            </w:r>
          </w:p>
        </w:tc>
        <w:tc>
          <w:tcPr>
            <w:tcW w:w="2001" w:type="dxa"/>
          </w:tcPr>
          <w:p w14:paraId="2C65117F" w14:textId="77777777" w:rsidR="00FB04C9" w:rsidRPr="0064414B" w:rsidRDefault="00FB04C9">
            <w:pPr>
              <w:rPr>
                <w:rFonts w:ascii="Calibri" w:hAnsi="Calibri" w:cs="Calibri"/>
                <w:sz w:val="20"/>
                <w:szCs w:val="20"/>
              </w:rPr>
            </w:pPr>
          </w:p>
          <w:p w14:paraId="24195F04" w14:textId="77777777" w:rsidR="00FB04C9" w:rsidRPr="0064414B" w:rsidRDefault="00FB04C9">
            <w:pPr>
              <w:rPr>
                <w:rFonts w:ascii="Calibri" w:hAnsi="Calibri" w:cs="Calibri"/>
                <w:sz w:val="20"/>
                <w:szCs w:val="20"/>
              </w:rPr>
            </w:pPr>
          </w:p>
        </w:tc>
        <w:tc>
          <w:tcPr>
            <w:tcW w:w="2001" w:type="dxa"/>
          </w:tcPr>
          <w:p w14:paraId="7C5EE26F" w14:textId="77777777" w:rsidR="00FB04C9" w:rsidRPr="0064414B" w:rsidRDefault="00FB04C9">
            <w:pPr>
              <w:rPr>
                <w:rFonts w:ascii="Calibri" w:hAnsi="Calibri" w:cs="Calibri"/>
                <w:sz w:val="20"/>
                <w:szCs w:val="20"/>
              </w:rPr>
            </w:pPr>
          </w:p>
        </w:tc>
        <w:tc>
          <w:tcPr>
            <w:tcW w:w="2001" w:type="dxa"/>
          </w:tcPr>
          <w:p w14:paraId="5F21AF30" w14:textId="77777777" w:rsidR="00FB04C9" w:rsidRPr="0064414B" w:rsidRDefault="00FB04C9">
            <w:pPr>
              <w:rPr>
                <w:rFonts w:ascii="Calibri" w:hAnsi="Calibri" w:cs="Calibri"/>
                <w:sz w:val="20"/>
                <w:szCs w:val="20"/>
              </w:rPr>
            </w:pPr>
          </w:p>
        </w:tc>
        <w:tc>
          <w:tcPr>
            <w:tcW w:w="2002" w:type="dxa"/>
          </w:tcPr>
          <w:p w14:paraId="2A4AAFD0" w14:textId="77777777" w:rsidR="00FB04C9" w:rsidRPr="0064414B" w:rsidRDefault="00FB04C9">
            <w:pPr>
              <w:rPr>
                <w:rFonts w:ascii="Calibri" w:hAnsi="Calibri" w:cs="Calibri"/>
                <w:sz w:val="20"/>
                <w:szCs w:val="20"/>
              </w:rPr>
            </w:pPr>
          </w:p>
        </w:tc>
      </w:tr>
      <w:tr w:rsidR="00FB04C9" w:rsidRPr="0064414B" w14:paraId="77BB223C" w14:textId="77777777" w:rsidTr="00FB04C9">
        <w:tc>
          <w:tcPr>
            <w:tcW w:w="1345" w:type="dxa"/>
          </w:tcPr>
          <w:p w14:paraId="679B0808" w14:textId="58022D95" w:rsidR="00FB04C9" w:rsidRPr="0064414B" w:rsidRDefault="00FB04C9">
            <w:pPr>
              <w:rPr>
                <w:rFonts w:ascii="Calibri" w:hAnsi="Calibri" w:cs="Calibri"/>
                <w:sz w:val="20"/>
                <w:szCs w:val="20"/>
              </w:rPr>
            </w:pPr>
            <w:r w:rsidRPr="0064414B">
              <w:rPr>
                <w:rFonts w:ascii="Calibri" w:hAnsi="Calibri" w:cs="Calibri"/>
                <w:sz w:val="20"/>
                <w:szCs w:val="20"/>
              </w:rPr>
              <w:t>Attendee #</w:t>
            </w:r>
            <w:r w:rsidRPr="0064414B">
              <w:rPr>
                <w:rFonts w:ascii="Calibri" w:hAnsi="Calibri" w:cs="Calibri"/>
                <w:sz w:val="20"/>
                <w:szCs w:val="20"/>
              </w:rPr>
              <w:t>4</w:t>
            </w:r>
          </w:p>
        </w:tc>
        <w:tc>
          <w:tcPr>
            <w:tcW w:w="2001" w:type="dxa"/>
          </w:tcPr>
          <w:p w14:paraId="5645BED3" w14:textId="77777777" w:rsidR="00FB04C9" w:rsidRPr="0064414B" w:rsidRDefault="00FB04C9">
            <w:pPr>
              <w:rPr>
                <w:rFonts w:ascii="Calibri" w:hAnsi="Calibri" w:cs="Calibri"/>
                <w:sz w:val="20"/>
                <w:szCs w:val="20"/>
              </w:rPr>
            </w:pPr>
          </w:p>
          <w:p w14:paraId="41901A6F" w14:textId="77777777" w:rsidR="00FB04C9" w:rsidRPr="0064414B" w:rsidRDefault="00FB04C9">
            <w:pPr>
              <w:rPr>
                <w:rFonts w:ascii="Calibri" w:hAnsi="Calibri" w:cs="Calibri"/>
                <w:sz w:val="20"/>
                <w:szCs w:val="20"/>
              </w:rPr>
            </w:pPr>
          </w:p>
        </w:tc>
        <w:tc>
          <w:tcPr>
            <w:tcW w:w="2001" w:type="dxa"/>
          </w:tcPr>
          <w:p w14:paraId="5052F402" w14:textId="77777777" w:rsidR="00FB04C9" w:rsidRPr="0064414B" w:rsidRDefault="00FB04C9">
            <w:pPr>
              <w:rPr>
                <w:rFonts w:ascii="Calibri" w:hAnsi="Calibri" w:cs="Calibri"/>
                <w:sz w:val="20"/>
                <w:szCs w:val="20"/>
              </w:rPr>
            </w:pPr>
          </w:p>
        </w:tc>
        <w:tc>
          <w:tcPr>
            <w:tcW w:w="2001" w:type="dxa"/>
          </w:tcPr>
          <w:p w14:paraId="1967C8D8" w14:textId="77777777" w:rsidR="00FB04C9" w:rsidRPr="0064414B" w:rsidRDefault="00FB04C9">
            <w:pPr>
              <w:rPr>
                <w:rFonts w:ascii="Calibri" w:hAnsi="Calibri" w:cs="Calibri"/>
                <w:sz w:val="20"/>
                <w:szCs w:val="20"/>
              </w:rPr>
            </w:pPr>
          </w:p>
        </w:tc>
        <w:tc>
          <w:tcPr>
            <w:tcW w:w="2002" w:type="dxa"/>
          </w:tcPr>
          <w:p w14:paraId="3D90D153" w14:textId="77777777" w:rsidR="00FB04C9" w:rsidRPr="0064414B" w:rsidRDefault="00FB04C9">
            <w:pPr>
              <w:rPr>
                <w:rFonts w:ascii="Calibri" w:hAnsi="Calibri" w:cs="Calibri"/>
                <w:sz w:val="20"/>
                <w:szCs w:val="20"/>
              </w:rPr>
            </w:pPr>
          </w:p>
        </w:tc>
      </w:tr>
      <w:tr w:rsidR="00FB04C9" w:rsidRPr="0064414B" w14:paraId="4CECB3A2" w14:textId="77777777" w:rsidTr="00FB04C9">
        <w:tc>
          <w:tcPr>
            <w:tcW w:w="1345" w:type="dxa"/>
          </w:tcPr>
          <w:p w14:paraId="611D43C4" w14:textId="7A7588A8" w:rsidR="00FB04C9" w:rsidRPr="0064414B" w:rsidRDefault="00FB04C9">
            <w:pPr>
              <w:rPr>
                <w:rFonts w:ascii="Calibri" w:hAnsi="Calibri" w:cs="Calibri"/>
                <w:sz w:val="20"/>
                <w:szCs w:val="20"/>
              </w:rPr>
            </w:pPr>
            <w:r w:rsidRPr="0064414B">
              <w:rPr>
                <w:rFonts w:ascii="Calibri" w:hAnsi="Calibri" w:cs="Calibri"/>
                <w:sz w:val="20"/>
                <w:szCs w:val="20"/>
              </w:rPr>
              <w:t>Attendee #</w:t>
            </w:r>
            <w:r w:rsidRPr="0064414B">
              <w:rPr>
                <w:rFonts w:ascii="Calibri" w:hAnsi="Calibri" w:cs="Calibri"/>
                <w:sz w:val="20"/>
                <w:szCs w:val="20"/>
              </w:rPr>
              <w:t>5</w:t>
            </w:r>
          </w:p>
        </w:tc>
        <w:tc>
          <w:tcPr>
            <w:tcW w:w="2001" w:type="dxa"/>
          </w:tcPr>
          <w:p w14:paraId="0F3983CB" w14:textId="77777777" w:rsidR="00FB04C9" w:rsidRPr="0064414B" w:rsidRDefault="00FB04C9">
            <w:pPr>
              <w:rPr>
                <w:rFonts w:ascii="Calibri" w:hAnsi="Calibri" w:cs="Calibri"/>
                <w:sz w:val="20"/>
                <w:szCs w:val="20"/>
              </w:rPr>
            </w:pPr>
          </w:p>
          <w:p w14:paraId="3ABDACAA" w14:textId="77777777" w:rsidR="00FB04C9" w:rsidRPr="0064414B" w:rsidRDefault="00FB04C9">
            <w:pPr>
              <w:rPr>
                <w:rFonts w:ascii="Calibri" w:hAnsi="Calibri" w:cs="Calibri"/>
                <w:sz w:val="20"/>
                <w:szCs w:val="20"/>
              </w:rPr>
            </w:pPr>
          </w:p>
        </w:tc>
        <w:tc>
          <w:tcPr>
            <w:tcW w:w="2001" w:type="dxa"/>
          </w:tcPr>
          <w:p w14:paraId="1995D645" w14:textId="77777777" w:rsidR="00FB04C9" w:rsidRPr="0064414B" w:rsidRDefault="00FB04C9">
            <w:pPr>
              <w:rPr>
                <w:rFonts w:ascii="Calibri" w:hAnsi="Calibri" w:cs="Calibri"/>
                <w:sz w:val="20"/>
                <w:szCs w:val="20"/>
              </w:rPr>
            </w:pPr>
          </w:p>
        </w:tc>
        <w:tc>
          <w:tcPr>
            <w:tcW w:w="2001" w:type="dxa"/>
          </w:tcPr>
          <w:p w14:paraId="2449C6BF" w14:textId="77777777" w:rsidR="00FB04C9" w:rsidRPr="0064414B" w:rsidRDefault="00FB04C9">
            <w:pPr>
              <w:rPr>
                <w:rFonts w:ascii="Calibri" w:hAnsi="Calibri" w:cs="Calibri"/>
                <w:sz w:val="20"/>
                <w:szCs w:val="20"/>
              </w:rPr>
            </w:pPr>
          </w:p>
        </w:tc>
        <w:tc>
          <w:tcPr>
            <w:tcW w:w="2002" w:type="dxa"/>
          </w:tcPr>
          <w:p w14:paraId="3D5A5146" w14:textId="77777777" w:rsidR="00FB04C9" w:rsidRPr="0064414B" w:rsidRDefault="00FB04C9">
            <w:pPr>
              <w:rPr>
                <w:rFonts w:ascii="Calibri" w:hAnsi="Calibri" w:cs="Calibri"/>
                <w:sz w:val="20"/>
                <w:szCs w:val="20"/>
              </w:rPr>
            </w:pPr>
          </w:p>
        </w:tc>
      </w:tr>
      <w:tr w:rsidR="00FB04C9" w:rsidRPr="0064414B" w14:paraId="54B87DBE" w14:textId="77777777" w:rsidTr="00FB04C9">
        <w:tc>
          <w:tcPr>
            <w:tcW w:w="1345" w:type="dxa"/>
          </w:tcPr>
          <w:p w14:paraId="6A76395D" w14:textId="0360D26E" w:rsidR="00FB04C9" w:rsidRPr="0064414B" w:rsidRDefault="00FB04C9">
            <w:pPr>
              <w:rPr>
                <w:rFonts w:ascii="Calibri" w:hAnsi="Calibri" w:cs="Calibri"/>
                <w:sz w:val="20"/>
                <w:szCs w:val="20"/>
              </w:rPr>
            </w:pPr>
            <w:r w:rsidRPr="0064414B">
              <w:rPr>
                <w:rFonts w:ascii="Calibri" w:hAnsi="Calibri" w:cs="Calibri"/>
                <w:sz w:val="20"/>
                <w:szCs w:val="20"/>
              </w:rPr>
              <w:t>Attendee #</w:t>
            </w:r>
            <w:r w:rsidRPr="0064414B">
              <w:rPr>
                <w:rFonts w:ascii="Calibri" w:hAnsi="Calibri" w:cs="Calibri"/>
                <w:sz w:val="20"/>
                <w:szCs w:val="20"/>
              </w:rPr>
              <w:t>6</w:t>
            </w:r>
          </w:p>
        </w:tc>
        <w:tc>
          <w:tcPr>
            <w:tcW w:w="2001" w:type="dxa"/>
          </w:tcPr>
          <w:p w14:paraId="0A9113D8" w14:textId="77777777" w:rsidR="00FB04C9" w:rsidRPr="0064414B" w:rsidRDefault="00FB04C9">
            <w:pPr>
              <w:rPr>
                <w:rFonts w:ascii="Calibri" w:hAnsi="Calibri" w:cs="Calibri"/>
                <w:sz w:val="20"/>
                <w:szCs w:val="20"/>
              </w:rPr>
            </w:pPr>
          </w:p>
          <w:p w14:paraId="54838C1C" w14:textId="77777777" w:rsidR="00FB04C9" w:rsidRPr="0064414B" w:rsidRDefault="00FB04C9">
            <w:pPr>
              <w:rPr>
                <w:rFonts w:ascii="Calibri" w:hAnsi="Calibri" w:cs="Calibri"/>
                <w:sz w:val="20"/>
                <w:szCs w:val="20"/>
              </w:rPr>
            </w:pPr>
          </w:p>
        </w:tc>
        <w:tc>
          <w:tcPr>
            <w:tcW w:w="2001" w:type="dxa"/>
          </w:tcPr>
          <w:p w14:paraId="55A2FA84" w14:textId="77777777" w:rsidR="00FB04C9" w:rsidRPr="0064414B" w:rsidRDefault="00FB04C9">
            <w:pPr>
              <w:rPr>
                <w:rFonts w:ascii="Calibri" w:hAnsi="Calibri" w:cs="Calibri"/>
                <w:sz w:val="20"/>
                <w:szCs w:val="20"/>
              </w:rPr>
            </w:pPr>
          </w:p>
        </w:tc>
        <w:tc>
          <w:tcPr>
            <w:tcW w:w="2001" w:type="dxa"/>
          </w:tcPr>
          <w:p w14:paraId="68718CD1" w14:textId="77777777" w:rsidR="00FB04C9" w:rsidRPr="0064414B" w:rsidRDefault="00FB04C9">
            <w:pPr>
              <w:rPr>
                <w:rFonts w:ascii="Calibri" w:hAnsi="Calibri" w:cs="Calibri"/>
                <w:sz w:val="20"/>
                <w:szCs w:val="20"/>
              </w:rPr>
            </w:pPr>
          </w:p>
        </w:tc>
        <w:tc>
          <w:tcPr>
            <w:tcW w:w="2002" w:type="dxa"/>
          </w:tcPr>
          <w:p w14:paraId="67341939" w14:textId="77777777" w:rsidR="00FB04C9" w:rsidRPr="0064414B" w:rsidRDefault="00FB04C9">
            <w:pPr>
              <w:rPr>
                <w:rFonts w:ascii="Calibri" w:hAnsi="Calibri" w:cs="Calibri"/>
                <w:sz w:val="20"/>
                <w:szCs w:val="20"/>
              </w:rPr>
            </w:pPr>
          </w:p>
        </w:tc>
      </w:tr>
    </w:tbl>
    <w:p w14:paraId="0F60000D" w14:textId="34758580" w:rsidR="00FB04C9" w:rsidRPr="0064414B" w:rsidRDefault="00FB04C9">
      <w:pPr>
        <w:rPr>
          <w:rFonts w:ascii="Calibri" w:hAnsi="Calibri" w:cs="Calibri"/>
          <w:sz w:val="20"/>
          <w:szCs w:val="20"/>
        </w:rPr>
      </w:pPr>
    </w:p>
    <w:sectPr w:rsidR="00FB04C9" w:rsidRPr="0064414B" w:rsidSect="000A4650">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136A1" w14:textId="77777777" w:rsidR="00E25D91" w:rsidRDefault="00E25D91" w:rsidP="000A4650">
      <w:r>
        <w:separator/>
      </w:r>
    </w:p>
  </w:endnote>
  <w:endnote w:type="continuationSeparator" w:id="0">
    <w:p w14:paraId="7FCB8108" w14:textId="77777777" w:rsidR="00E25D91" w:rsidRDefault="00E25D91" w:rsidP="000A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1C01D" w14:textId="77777777" w:rsidR="00E25D91" w:rsidRDefault="00E25D91" w:rsidP="000A4650">
      <w:r>
        <w:separator/>
      </w:r>
    </w:p>
  </w:footnote>
  <w:footnote w:type="continuationSeparator" w:id="0">
    <w:p w14:paraId="28E47380" w14:textId="77777777" w:rsidR="00E25D91" w:rsidRDefault="00E25D91" w:rsidP="000A4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93E18" w14:textId="77777777" w:rsidR="000A4650" w:rsidRDefault="000A4650" w:rsidP="000A465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B944B" w14:textId="69F10DC3" w:rsidR="000A4650" w:rsidRDefault="000A4650" w:rsidP="000A4650">
    <w:pPr>
      <w:pStyle w:val="Header"/>
      <w:jc w:val="center"/>
    </w:pPr>
    <w:r>
      <w:rPr>
        <w:noProof/>
      </w:rPr>
      <w:drawing>
        <wp:inline distT="0" distB="0" distL="0" distR="0" wp14:anchorId="5FA9D904" wp14:editId="7E9ED0FD">
          <wp:extent cx="5943600" cy="1280160"/>
          <wp:effectExtent l="0" t="0" r="0" b="2540"/>
          <wp:docPr id="1299144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44779" name="Picture 1299144779"/>
                  <pic:cNvPicPr/>
                </pic:nvPicPr>
                <pic:blipFill rotWithShape="1">
                  <a:blip r:embed="rId1">
                    <a:extLst>
                      <a:ext uri="{28A0092B-C50C-407E-A947-70E740481C1C}">
                        <a14:useLocalDpi xmlns:a14="http://schemas.microsoft.com/office/drawing/2010/main" val="0"/>
                      </a:ext>
                    </a:extLst>
                  </a:blip>
                  <a:srcRect b="28889"/>
                  <a:stretch/>
                </pic:blipFill>
                <pic:spPr bwMode="auto">
                  <a:xfrm>
                    <a:off x="0" y="0"/>
                    <a:ext cx="5943600" cy="12801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A6518"/>
    <w:multiLevelType w:val="hybridMultilevel"/>
    <w:tmpl w:val="0D82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07FB5"/>
    <w:multiLevelType w:val="hybridMultilevel"/>
    <w:tmpl w:val="423C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11400"/>
    <w:multiLevelType w:val="hybridMultilevel"/>
    <w:tmpl w:val="D94C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97956"/>
    <w:multiLevelType w:val="hybridMultilevel"/>
    <w:tmpl w:val="749C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131848">
    <w:abstractNumId w:val="3"/>
  </w:num>
  <w:num w:numId="2" w16cid:durableId="364334783">
    <w:abstractNumId w:val="1"/>
  </w:num>
  <w:num w:numId="3" w16cid:durableId="386271217">
    <w:abstractNumId w:val="2"/>
  </w:num>
  <w:num w:numId="4" w16cid:durableId="1261062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C9"/>
    <w:rsid w:val="000A4650"/>
    <w:rsid w:val="001C3930"/>
    <w:rsid w:val="004D2109"/>
    <w:rsid w:val="0064414B"/>
    <w:rsid w:val="007500C5"/>
    <w:rsid w:val="00894B98"/>
    <w:rsid w:val="00A37E6F"/>
    <w:rsid w:val="00BB0DC0"/>
    <w:rsid w:val="00DF04B3"/>
    <w:rsid w:val="00E25D91"/>
    <w:rsid w:val="00E4794E"/>
    <w:rsid w:val="00FB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8025A8"/>
  <w15:chartTrackingRefBased/>
  <w15:docId w15:val="{97A43803-8FB3-0147-BEC8-54E29479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4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4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4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4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4C9"/>
    <w:rPr>
      <w:rFonts w:eastAsiaTheme="majorEastAsia" w:cstheme="majorBidi"/>
      <w:color w:val="272727" w:themeColor="text1" w:themeTint="D8"/>
    </w:rPr>
  </w:style>
  <w:style w:type="paragraph" w:styleId="Title">
    <w:name w:val="Title"/>
    <w:basedOn w:val="Normal"/>
    <w:next w:val="Normal"/>
    <w:link w:val="TitleChar"/>
    <w:uiPriority w:val="10"/>
    <w:qFormat/>
    <w:rsid w:val="00FB04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4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4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04C9"/>
    <w:rPr>
      <w:i/>
      <w:iCs/>
      <w:color w:val="404040" w:themeColor="text1" w:themeTint="BF"/>
    </w:rPr>
  </w:style>
  <w:style w:type="paragraph" w:styleId="ListParagraph">
    <w:name w:val="List Paragraph"/>
    <w:basedOn w:val="Normal"/>
    <w:uiPriority w:val="34"/>
    <w:qFormat/>
    <w:rsid w:val="00FB04C9"/>
    <w:pPr>
      <w:ind w:left="720"/>
      <w:contextualSpacing/>
    </w:pPr>
  </w:style>
  <w:style w:type="character" w:styleId="IntenseEmphasis">
    <w:name w:val="Intense Emphasis"/>
    <w:basedOn w:val="DefaultParagraphFont"/>
    <w:uiPriority w:val="21"/>
    <w:qFormat/>
    <w:rsid w:val="00FB04C9"/>
    <w:rPr>
      <w:i/>
      <w:iCs/>
      <w:color w:val="0F4761" w:themeColor="accent1" w:themeShade="BF"/>
    </w:rPr>
  </w:style>
  <w:style w:type="paragraph" w:styleId="IntenseQuote">
    <w:name w:val="Intense Quote"/>
    <w:basedOn w:val="Normal"/>
    <w:next w:val="Normal"/>
    <w:link w:val="IntenseQuoteChar"/>
    <w:uiPriority w:val="30"/>
    <w:qFormat/>
    <w:rsid w:val="00FB0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4C9"/>
    <w:rPr>
      <w:i/>
      <w:iCs/>
      <w:color w:val="0F4761" w:themeColor="accent1" w:themeShade="BF"/>
    </w:rPr>
  </w:style>
  <w:style w:type="character" w:styleId="IntenseReference">
    <w:name w:val="Intense Reference"/>
    <w:basedOn w:val="DefaultParagraphFont"/>
    <w:uiPriority w:val="32"/>
    <w:qFormat/>
    <w:rsid w:val="00FB04C9"/>
    <w:rPr>
      <w:b/>
      <w:bCs/>
      <w:smallCaps/>
      <w:color w:val="0F4761" w:themeColor="accent1" w:themeShade="BF"/>
      <w:spacing w:val="5"/>
    </w:rPr>
  </w:style>
  <w:style w:type="character" w:styleId="Hyperlink">
    <w:name w:val="Hyperlink"/>
    <w:basedOn w:val="DefaultParagraphFont"/>
    <w:uiPriority w:val="99"/>
    <w:unhideWhenUsed/>
    <w:rsid w:val="00FB04C9"/>
    <w:rPr>
      <w:color w:val="467886" w:themeColor="hyperlink"/>
      <w:u w:val="single"/>
    </w:rPr>
  </w:style>
  <w:style w:type="character" w:styleId="UnresolvedMention">
    <w:name w:val="Unresolved Mention"/>
    <w:basedOn w:val="DefaultParagraphFont"/>
    <w:uiPriority w:val="99"/>
    <w:semiHidden/>
    <w:unhideWhenUsed/>
    <w:rsid w:val="00FB04C9"/>
    <w:rPr>
      <w:color w:val="605E5C"/>
      <w:shd w:val="clear" w:color="auto" w:fill="E1DFDD"/>
    </w:rPr>
  </w:style>
  <w:style w:type="table" w:styleId="TableGrid">
    <w:name w:val="Table Grid"/>
    <w:basedOn w:val="TableNormal"/>
    <w:uiPriority w:val="39"/>
    <w:rsid w:val="00FB0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4650"/>
    <w:pPr>
      <w:tabs>
        <w:tab w:val="center" w:pos="4680"/>
        <w:tab w:val="right" w:pos="9360"/>
      </w:tabs>
    </w:pPr>
  </w:style>
  <w:style w:type="character" w:customStyle="1" w:styleId="HeaderChar">
    <w:name w:val="Header Char"/>
    <w:basedOn w:val="DefaultParagraphFont"/>
    <w:link w:val="Header"/>
    <w:uiPriority w:val="99"/>
    <w:rsid w:val="000A4650"/>
  </w:style>
  <w:style w:type="paragraph" w:styleId="Footer">
    <w:name w:val="footer"/>
    <w:basedOn w:val="Normal"/>
    <w:link w:val="FooterChar"/>
    <w:uiPriority w:val="99"/>
    <w:unhideWhenUsed/>
    <w:rsid w:val="000A4650"/>
    <w:pPr>
      <w:tabs>
        <w:tab w:val="center" w:pos="4680"/>
        <w:tab w:val="right" w:pos="9360"/>
      </w:tabs>
    </w:pPr>
  </w:style>
  <w:style w:type="character" w:customStyle="1" w:styleId="FooterChar">
    <w:name w:val="Footer Char"/>
    <w:basedOn w:val="DefaultParagraphFont"/>
    <w:link w:val="Footer"/>
    <w:uiPriority w:val="99"/>
    <w:rsid w:val="000A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719122">
      <w:bodyDiv w:val="1"/>
      <w:marLeft w:val="0"/>
      <w:marRight w:val="0"/>
      <w:marTop w:val="0"/>
      <w:marBottom w:val="0"/>
      <w:divBdr>
        <w:top w:val="none" w:sz="0" w:space="0" w:color="auto"/>
        <w:left w:val="none" w:sz="0" w:space="0" w:color="auto"/>
        <w:bottom w:val="none" w:sz="0" w:space="0" w:color="auto"/>
        <w:right w:val="none" w:sz="0" w:space="0" w:color="auto"/>
      </w:divBdr>
      <w:divsChild>
        <w:div w:id="1812090416">
          <w:marLeft w:val="0"/>
          <w:marRight w:val="0"/>
          <w:marTop w:val="0"/>
          <w:marBottom w:val="0"/>
          <w:divBdr>
            <w:top w:val="none" w:sz="0" w:space="0" w:color="auto"/>
            <w:left w:val="none" w:sz="0" w:space="0" w:color="auto"/>
            <w:bottom w:val="none" w:sz="0" w:space="0" w:color="auto"/>
            <w:right w:val="none" w:sz="0" w:space="0" w:color="auto"/>
          </w:divBdr>
          <w:divsChild>
            <w:div w:id="200485381">
              <w:marLeft w:val="0"/>
              <w:marRight w:val="0"/>
              <w:marTop w:val="0"/>
              <w:marBottom w:val="0"/>
              <w:divBdr>
                <w:top w:val="none" w:sz="0" w:space="0" w:color="auto"/>
                <w:left w:val="none" w:sz="0" w:space="0" w:color="auto"/>
                <w:bottom w:val="none" w:sz="0" w:space="0" w:color="auto"/>
                <w:right w:val="none" w:sz="0" w:space="0" w:color="auto"/>
              </w:divBdr>
            </w:div>
            <w:div w:id="579214369">
              <w:marLeft w:val="0"/>
              <w:marRight w:val="0"/>
              <w:marTop w:val="0"/>
              <w:marBottom w:val="0"/>
              <w:divBdr>
                <w:top w:val="none" w:sz="0" w:space="0" w:color="auto"/>
                <w:left w:val="none" w:sz="0" w:space="0" w:color="auto"/>
                <w:bottom w:val="none" w:sz="0" w:space="0" w:color="auto"/>
                <w:right w:val="none" w:sz="0" w:space="0" w:color="auto"/>
              </w:divBdr>
            </w:div>
            <w:div w:id="582959518">
              <w:marLeft w:val="0"/>
              <w:marRight w:val="0"/>
              <w:marTop w:val="0"/>
              <w:marBottom w:val="0"/>
              <w:divBdr>
                <w:top w:val="none" w:sz="0" w:space="0" w:color="auto"/>
                <w:left w:val="none" w:sz="0" w:space="0" w:color="auto"/>
                <w:bottom w:val="none" w:sz="0" w:space="0" w:color="auto"/>
                <w:right w:val="none" w:sz="0" w:space="0" w:color="auto"/>
              </w:divBdr>
            </w:div>
            <w:div w:id="1998267219">
              <w:marLeft w:val="0"/>
              <w:marRight w:val="0"/>
              <w:marTop w:val="0"/>
              <w:marBottom w:val="0"/>
              <w:divBdr>
                <w:top w:val="none" w:sz="0" w:space="0" w:color="auto"/>
                <w:left w:val="none" w:sz="0" w:space="0" w:color="auto"/>
                <w:bottom w:val="none" w:sz="0" w:space="0" w:color="auto"/>
                <w:right w:val="none" w:sz="0" w:space="0" w:color="auto"/>
              </w:divBdr>
            </w:div>
            <w:div w:id="817037910">
              <w:marLeft w:val="0"/>
              <w:marRight w:val="0"/>
              <w:marTop w:val="0"/>
              <w:marBottom w:val="0"/>
              <w:divBdr>
                <w:top w:val="none" w:sz="0" w:space="0" w:color="auto"/>
                <w:left w:val="none" w:sz="0" w:space="0" w:color="auto"/>
                <w:bottom w:val="none" w:sz="0" w:space="0" w:color="auto"/>
                <w:right w:val="none" w:sz="0" w:space="0" w:color="auto"/>
              </w:divBdr>
            </w:div>
            <w:div w:id="408119574">
              <w:marLeft w:val="0"/>
              <w:marRight w:val="0"/>
              <w:marTop w:val="0"/>
              <w:marBottom w:val="0"/>
              <w:divBdr>
                <w:top w:val="none" w:sz="0" w:space="0" w:color="auto"/>
                <w:left w:val="none" w:sz="0" w:space="0" w:color="auto"/>
                <w:bottom w:val="none" w:sz="0" w:space="0" w:color="auto"/>
                <w:right w:val="none" w:sz="0" w:space="0" w:color="auto"/>
              </w:divBdr>
            </w:div>
            <w:div w:id="3333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3856">
      <w:bodyDiv w:val="1"/>
      <w:marLeft w:val="0"/>
      <w:marRight w:val="0"/>
      <w:marTop w:val="0"/>
      <w:marBottom w:val="0"/>
      <w:divBdr>
        <w:top w:val="none" w:sz="0" w:space="0" w:color="auto"/>
        <w:left w:val="none" w:sz="0" w:space="0" w:color="auto"/>
        <w:bottom w:val="none" w:sz="0" w:space="0" w:color="auto"/>
        <w:right w:val="none" w:sz="0" w:space="0" w:color="auto"/>
      </w:divBdr>
      <w:divsChild>
        <w:div w:id="345861395">
          <w:marLeft w:val="0"/>
          <w:marRight w:val="0"/>
          <w:marTop w:val="0"/>
          <w:marBottom w:val="0"/>
          <w:divBdr>
            <w:top w:val="none" w:sz="0" w:space="0" w:color="auto"/>
            <w:left w:val="none" w:sz="0" w:space="0" w:color="auto"/>
            <w:bottom w:val="none" w:sz="0" w:space="0" w:color="auto"/>
            <w:right w:val="none" w:sz="0" w:space="0" w:color="auto"/>
          </w:divBdr>
        </w:div>
        <w:div w:id="723407822">
          <w:marLeft w:val="0"/>
          <w:marRight w:val="0"/>
          <w:marTop w:val="0"/>
          <w:marBottom w:val="0"/>
          <w:divBdr>
            <w:top w:val="none" w:sz="0" w:space="0" w:color="auto"/>
            <w:left w:val="none" w:sz="0" w:space="0" w:color="auto"/>
            <w:bottom w:val="none" w:sz="0" w:space="0" w:color="auto"/>
            <w:right w:val="none" w:sz="0" w:space="0" w:color="auto"/>
          </w:divBdr>
        </w:div>
        <w:div w:id="644242971">
          <w:marLeft w:val="0"/>
          <w:marRight w:val="0"/>
          <w:marTop w:val="0"/>
          <w:marBottom w:val="0"/>
          <w:divBdr>
            <w:top w:val="none" w:sz="0" w:space="0" w:color="auto"/>
            <w:left w:val="none" w:sz="0" w:space="0" w:color="auto"/>
            <w:bottom w:val="none" w:sz="0" w:space="0" w:color="auto"/>
            <w:right w:val="none" w:sz="0" w:space="0" w:color="auto"/>
          </w:divBdr>
        </w:div>
        <w:div w:id="1211531141">
          <w:marLeft w:val="0"/>
          <w:marRight w:val="0"/>
          <w:marTop w:val="0"/>
          <w:marBottom w:val="0"/>
          <w:divBdr>
            <w:top w:val="none" w:sz="0" w:space="0" w:color="auto"/>
            <w:left w:val="none" w:sz="0" w:space="0" w:color="auto"/>
            <w:bottom w:val="none" w:sz="0" w:space="0" w:color="auto"/>
            <w:right w:val="none" w:sz="0" w:space="0" w:color="auto"/>
          </w:divBdr>
        </w:div>
        <w:div w:id="914433429">
          <w:marLeft w:val="0"/>
          <w:marRight w:val="0"/>
          <w:marTop w:val="0"/>
          <w:marBottom w:val="0"/>
          <w:divBdr>
            <w:top w:val="none" w:sz="0" w:space="0" w:color="auto"/>
            <w:left w:val="none" w:sz="0" w:space="0" w:color="auto"/>
            <w:bottom w:val="none" w:sz="0" w:space="0" w:color="auto"/>
            <w:right w:val="none" w:sz="0" w:space="0" w:color="auto"/>
          </w:divBdr>
        </w:div>
        <w:div w:id="1430277815">
          <w:marLeft w:val="0"/>
          <w:marRight w:val="0"/>
          <w:marTop w:val="0"/>
          <w:marBottom w:val="0"/>
          <w:divBdr>
            <w:top w:val="none" w:sz="0" w:space="0" w:color="auto"/>
            <w:left w:val="none" w:sz="0" w:space="0" w:color="auto"/>
            <w:bottom w:val="none" w:sz="0" w:space="0" w:color="auto"/>
            <w:right w:val="none" w:sz="0" w:space="0" w:color="auto"/>
          </w:divBdr>
        </w:div>
        <w:div w:id="1665469995">
          <w:marLeft w:val="0"/>
          <w:marRight w:val="0"/>
          <w:marTop w:val="0"/>
          <w:marBottom w:val="0"/>
          <w:divBdr>
            <w:top w:val="none" w:sz="0" w:space="0" w:color="auto"/>
            <w:left w:val="none" w:sz="0" w:space="0" w:color="auto"/>
            <w:bottom w:val="none" w:sz="0" w:space="0" w:color="auto"/>
            <w:right w:val="none" w:sz="0" w:space="0" w:color="auto"/>
          </w:divBdr>
        </w:div>
      </w:divsChild>
    </w:div>
    <w:div w:id="1335837043">
      <w:bodyDiv w:val="1"/>
      <w:marLeft w:val="0"/>
      <w:marRight w:val="0"/>
      <w:marTop w:val="0"/>
      <w:marBottom w:val="0"/>
      <w:divBdr>
        <w:top w:val="none" w:sz="0" w:space="0" w:color="auto"/>
        <w:left w:val="none" w:sz="0" w:space="0" w:color="auto"/>
        <w:bottom w:val="none" w:sz="0" w:space="0" w:color="auto"/>
        <w:right w:val="none" w:sz="0" w:space="0" w:color="auto"/>
      </w:divBdr>
      <w:divsChild>
        <w:div w:id="75128225">
          <w:marLeft w:val="0"/>
          <w:marRight w:val="0"/>
          <w:marTop w:val="0"/>
          <w:marBottom w:val="0"/>
          <w:divBdr>
            <w:top w:val="none" w:sz="0" w:space="0" w:color="auto"/>
            <w:left w:val="none" w:sz="0" w:space="0" w:color="auto"/>
            <w:bottom w:val="none" w:sz="0" w:space="0" w:color="auto"/>
            <w:right w:val="none" w:sz="0" w:space="0" w:color="auto"/>
          </w:divBdr>
        </w:div>
        <w:div w:id="2053069440">
          <w:marLeft w:val="0"/>
          <w:marRight w:val="0"/>
          <w:marTop w:val="0"/>
          <w:marBottom w:val="0"/>
          <w:divBdr>
            <w:top w:val="none" w:sz="0" w:space="0" w:color="auto"/>
            <w:left w:val="none" w:sz="0" w:space="0" w:color="auto"/>
            <w:bottom w:val="none" w:sz="0" w:space="0" w:color="auto"/>
            <w:right w:val="none" w:sz="0" w:space="0" w:color="auto"/>
          </w:divBdr>
        </w:div>
        <w:div w:id="2106221132">
          <w:marLeft w:val="0"/>
          <w:marRight w:val="0"/>
          <w:marTop w:val="0"/>
          <w:marBottom w:val="0"/>
          <w:divBdr>
            <w:top w:val="none" w:sz="0" w:space="0" w:color="auto"/>
            <w:left w:val="none" w:sz="0" w:space="0" w:color="auto"/>
            <w:bottom w:val="none" w:sz="0" w:space="0" w:color="auto"/>
            <w:right w:val="none" w:sz="0" w:space="0" w:color="auto"/>
          </w:divBdr>
        </w:div>
        <w:div w:id="681784351">
          <w:marLeft w:val="0"/>
          <w:marRight w:val="0"/>
          <w:marTop w:val="0"/>
          <w:marBottom w:val="0"/>
          <w:divBdr>
            <w:top w:val="none" w:sz="0" w:space="0" w:color="auto"/>
            <w:left w:val="none" w:sz="0" w:space="0" w:color="auto"/>
            <w:bottom w:val="none" w:sz="0" w:space="0" w:color="auto"/>
            <w:right w:val="none" w:sz="0" w:space="0" w:color="auto"/>
          </w:divBdr>
        </w:div>
        <w:div w:id="563414789">
          <w:marLeft w:val="0"/>
          <w:marRight w:val="0"/>
          <w:marTop w:val="0"/>
          <w:marBottom w:val="0"/>
          <w:divBdr>
            <w:top w:val="none" w:sz="0" w:space="0" w:color="auto"/>
            <w:left w:val="none" w:sz="0" w:space="0" w:color="auto"/>
            <w:bottom w:val="none" w:sz="0" w:space="0" w:color="auto"/>
            <w:right w:val="none" w:sz="0" w:space="0" w:color="auto"/>
          </w:divBdr>
        </w:div>
        <w:div w:id="1629238753">
          <w:marLeft w:val="0"/>
          <w:marRight w:val="0"/>
          <w:marTop w:val="0"/>
          <w:marBottom w:val="0"/>
          <w:divBdr>
            <w:top w:val="none" w:sz="0" w:space="0" w:color="auto"/>
            <w:left w:val="none" w:sz="0" w:space="0" w:color="auto"/>
            <w:bottom w:val="none" w:sz="0" w:space="0" w:color="auto"/>
            <w:right w:val="none" w:sz="0" w:space="0" w:color="auto"/>
          </w:divBdr>
        </w:div>
        <w:div w:id="113838246">
          <w:marLeft w:val="0"/>
          <w:marRight w:val="0"/>
          <w:marTop w:val="0"/>
          <w:marBottom w:val="0"/>
          <w:divBdr>
            <w:top w:val="none" w:sz="0" w:space="0" w:color="auto"/>
            <w:left w:val="none" w:sz="0" w:space="0" w:color="auto"/>
            <w:bottom w:val="none" w:sz="0" w:space="0" w:color="auto"/>
            <w:right w:val="none" w:sz="0" w:space="0" w:color="auto"/>
          </w:divBdr>
        </w:div>
      </w:divsChild>
    </w:div>
    <w:div w:id="1690793361">
      <w:bodyDiv w:val="1"/>
      <w:marLeft w:val="0"/>
      <w:marRight w:val="0"/>
      <w:marTop w:val="0"/>
      <w:marBottom w:val="0"/>
      <w:divBdr>
        <w:top w:val="none" w:sz="0" w:space="0" w:color="auto"/>
        <w:left w:val="none" w:sz="0" w:space="0" w:color="auto"/>
        <w:bottom w:val="none" w:sz="0" w:space="0" w:color="auto"/>
        <w:right w:val="none" w:sz="0" w:space="0" w:color="auto"/>
      </w:divBdr>
      <w:divsChild>
        <w:div w:id="1072193325">
          <w:marLeft w:val="0"/>
          <w:marRight w:val="0"/>
          <w:marTop w:val="0"/>
          <w:marBottom w:val="0"/>
          <w:divBdr>
            <w:top w:val="none" w:sz="0" w:space="0" w:color="auto"/>
            <w:left w:val="none" w:sz="0" w:space="0" w:color="auto"/>
            <w:bottom w:val="none" w:sz="0" w:space="0" w:color="auto"/>
            <w:right w:val="none" w:sz="0" w:space="0" w:color="auto"/>
          </w:divBdr>
          <w:divsChild>
            <w:div w:id="918949866">
              <w:marLeft w:val="0"/>
              <w:marRight w:val="0"/>
              <w:marTop w:val="0"/>
              <w:marBottom w:val="0"/>
              <w:divBdr>
                <w:top w:val="none" w:sz="0" w:space="0" w:color="auto"/>
                <w:left w:val="none" w:sz="0" w:space="0" w:color="auto"/>
                <w:bottom w:val="none" w:sz="0" w:space="0" w:color="auto"/>
                <w:right w:val="none" w:sz="0" w:space="0" w:color="auto"/>
              </w:divBdr>
            </w:div>
            <w:div w:id="63338472">
              <w:marLeft w:val="0"/>
              <w:marRight w:val="0"/>
              <w:marTop w:val="0"/>
              <w:marBottom w:val="0"/>
              <w:divBdr>
                <w:top w:val="none" w:sz="0" w:space="0" w:color="auto"/>
                <w:left w:val="none" w:sz="0" w:space="0" w:color="auto"/>
                <w:bottom w:val="none" w:sz="0" w:space="0" w:color="auto"/>
                <w:right w:val="none" w:sz="0" w:space="0" w:color="auto"/>
              </w:divBdr>
            </w:div>
            <w:div w:id="698354976">
              <w:marLeft w:val="0"/>
              <w:marRight w:val="0"/>
              <w:marTop w:val="0"/>
              <w:marBottom w:val="0"/>
              <w:divBdr>
                <w:top w:val="none" w:sz="0" w:space="0" w:color="auto"/>
                <w:left w:val="none" w:sz="0" w:space="0" w:color="auto"/>
                <w:bottom w:val="none" w:sz="0" w:space="0" w:color="auto"/>
                <w:right w:val="none" w:sz="0" w:space="0" w:color="auto"/>
              </w:divBdr>
            </w:div>
            <w:div w:id="2108496558">
              <w:marLeft w:val="0"/>
              <w:marRight w:val="0"/>
              <w:marTop w:val="0"/>
              <w:marBottom w:val="0"/>
              <w:divBdr>
                <w:top w:val="none" w:sz="0" w:space="0" w:color="auto"/>
                <w:left w:val="none" w:sz="0" w:space="0" w:color="auto"/>
                <w:bottom w:val="none" w:sz="0" w:space="0" w:color="auto"/>
                <w:right w:val="none" w:sz="0" w:space="0" w:color="auto"/>
              </w:divBdr>
            </w:div>
            <w:div w:id="651520603">
              <w:marLeft w:val="0"/>
              <w:marRight w:val="0"/>
              <w:marTop w:val="0"/>
              <w:marBottom w:val="0"/>
              <w:divBdr>
                <w:top w:val="none" w:sz="0" w:space="0" w:color="auto"/>
                <w:left w:val="none" w:sz="0" w:space="0" w:color="auto"/>
                <w:bottom w:val="none" w:sz="0" w:space="0" w:color="auto"/>
                <w:right w:val="none" w:sz="0" w:space="0" w:color="auto"/>
              </w:divBdr>
            </w:div>
            <w:div w:id="1398747830">
              <w:marLeft w:val="0"/>
              <w:marRight w:val="0"/>
              <w:marTop w:val="0"/>
              <w:marBottom w:val="0"/>
              <w:divBdr>
                <w:top w:val="none" w:sz="0" w:space="0" w:color="auto"/>
                <w:left w:val="none" w:sz="0" w:space="0" w:color="auto"/>
                <w:bottom w:val="none" w:sz="0" w:space="0" w:color="auto"/>
                <w:right w:val="none" w:sz="0" w:space="0" w:color="auto"/>
              </w:divBdr>
            </w:div>
            <w:div w:id="2734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nie@mcsourc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McPherson</dc:creator>
  <cp:keywords/>
  <dc:description/>
  <cp:lastModifiedBy>Jim McPherson</cp:lastModifiedBy>
  <cp:revision>3</cp:revision>
  <dcterms:created xsi:type="dcterms:W3CDTF">2024-11-22T21:42:00Z</dcterms:created>
  <dcterms:modified xsi:type="dcterms:W3CDTF">2024-11-22T22:15:00Z</dcterms:modified>
</cp:coreProperties>
</file>